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8" w:rsidRPr="00EA6617" w:rsidRDefault="00EA6617" w:rsidP="00EA6617">
      <w:pPr>
        <w:spacing w:after="0" w:line="240" w:lineRule="auto"/>
        <w:ind w:left="2124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-139646</wp:posOffset>
            </wp:positionH>
            <wp:positionV relativeFrom="paragraph">
              <wp:posOffset>-251736</wp:posOffset>
            </wp:positionV>
            <wp:extent cx="1065475" cy="1065475"/>
            <wp:effectExtent l="0" t="0" r="1905" b="1905"/>
            <wp:wrapNone/>
            <wp:docPr id="1" name="Рисунок 1" descr="C:\Users\rushan.valiev\AppData\Local\Microsoft\Windows\INetCache\Content.Word\Цветной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an.valiev\AppData\Local\Microsoft\Windows\INetCache\Content.Word\Цветной 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88" cy="107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CE8" w:rsidRPr="00EA6617">
        <w:rPr>
          <w:rFonts w:ascii="Times New Roman" w:hAnsi="Times New Roman"/>
          <w:b/>
          <w:color w:val="000000"/>
          <w:sz w:val="24"/>
          <w:szCs w:val="24"/>
        </w:rPr>
        <w:t>Министерства здравоохранения Российской Федерации</w:t>
      </w:r>
    </w:p>
    <w:p w:rsidR="007A6CE8" w:rsidRPr="00EA6617" w:rsidRDefault="007A6CE8" w:rsidP="00EA6617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6617">
        <w:rPr>
          <w:rFonts w:ascii="Times New Roman" w:hAnsi="Times New Roman"/>
          <w:b/>
          <w:color w:val="000000"/>
          <w:sz w:val="24"/>
          <w:szCs w:val="24"/>
        </w:rPr>
        <w:t>Общественная Организация "Всероссийское общество неврологов</w:t>
      </w:r>
    </w:p>
    <w:p w:rsidR="007A6CE8" w:rsidRPr="00EA6617" w:rsidRDefault="007A6CE8" w:rsidP="00EA6617">
      <w:pPr>
        <w:spacing w:after="0" w:line="240" w:lineRule="auto"/>
        <w:ind w:left="141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66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Национальное общество по изучению болезни Паркинсона и расстройств движений</w:t>
      </w:r>
    </w:p>
    <w:p w:rsidR="008213B7" w:rsidRDefault="007A6CE8" w:rsidP="00EA6617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6617">
        <w:rPr>
          <w:rFonts w:ascii="Times New Roman" w:hAnsi="Times New Roman"/>
          <w:b/>
          <w:color w:val="000000"/>
          <w:sz w:val="24"/>
          <w:szCs w:val="24"/>
        </w:rPr>
        <w:t>ФГБОУ ВО Казанский ГМУ Минздрава России</w:t>
      </w:r>
    </w:p>
    <w:p w:rsidR="00EA6617" w:rsidRDefault="00EA6617" w:rsidP="00EA661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</w:rPr>
      </w:pPr>
    </w:p>
    <w:p w:rsidR="00EA6617" w:rsidRPr="00EA6617" w:rsidRDefault="00EA6617" w:rsidP="00EA661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</w:rPr>
      </w:pPr>
    </w:p>
    <w:p w:rsidR="00DA2B99" w:rsidRDefault="008213B7" w:rsidP="008213B7">
      <w:pPr>
        <w:jc w:val="center"/>
        <w:rPr>
          <w:rFonts w:ascii="Times New Roman" w:hAnsi="Times New Roman"/>
          <w:b/>
          <w:sz w:val="28"/>
          <w:szCs w:val="28"/>
        </w:rPr>
      </w:pPr>
      <w:r w:rsidRPr="008213B7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EA6617" w:rsidRDefault="00EA6617" w:rsidP="008213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7A6CE8" w:rsidRPr="00EA6617" w:rsidRDefault="007A6CE8" w:rsidP="00EA661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CE8">
        <w:rPr>
          <w:rFonts w:ascii="Times New Roman" w:eastAsia="Times New Roman" w:hAnsi="Times New Roman"/>
          <w:sz w:val="28"/>
          <w:szCs w:val="28"/>
          <w:lang w:eastAsia="ru-RU"/>
        </w:rPr>
        <w:t>Приглашаем Вас принять участие в очно-заочно</w:t>
      </w:r>
      <w:r w:rsidRPr="00BA3D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A6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66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Международном конгрессе </w:t>
      </w:r>
    </w:p>
    <w:p w:rsidR="00EA6617" w:rsidRDefault="007A6CE8" w:rsidP="00EA66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«ЭКСТРАНЕЙРОФОРУМ-20» </w:t>
      </w:r>
      <w:r w:rsidR="00EA6617" w:rsidRPr="00EA6617">
        <w:rPr>
          <w:rFonts w:ascii="Times New Roman" w:eastAsia="Times New Roman" w:hAnsi="Times New Roman"/>
          <w:sz w:val="28"/>
          <w:szCs w:val="28"/>
          <w:lang w:eastAsia="ru-RU"/>
        </w:rPr>
        <w:t>посвященный 20-летию организации помощи пациентам с болезнью Паркинсона и другими расстройствами движений в Республике Татарстан и в рамках празднования 210-летия Казанского государственного медицинского университета, в рамках Программы</w:t>
      </w:r>
      <w:r w:rsidR="00EA6617" w:rsidRPr="007E030B">
        <w:t xml:space="preserve"> </w:t>
      </w:r>
      <w:r w:rsidR="00EA6617" w:rsidRPr="00EA6617">
        <w:rPr>
          <w:rFonts w:ascii="Times New Roman" w:eastAsia="Times New Roman" w:hAnsi="Times New Roman"/>
          <w:sz w:val="28"/>
          <w:szCs w:val="28"/>
          <w:lang w:eastAsia="ru-RU"/>
        </w:rPr>
        <w:t>развития Казанского ГМУ до 2030 года</w:t>
      </w:r>
      <w:r w:rsidR="00EA66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A6CE8" w:rsidRPr="00EA6617" w:rsidRDefault="00EA6617" w:rsidP="00EA66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Форум состоится</w:t>
      </w:r>
      <w:r w:rsidR="007A6CE8" w:rsidRPr="007A6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CE8" w:rsidRPr="00EA6617">
        <w:rPr>
          <w:rFonts w:ascii="Times New Roman" w:eastAsia="Times New Roman" w:hAnsi="Times New Roman"/>
          <w:sz w:val="28"/>
          <w:szCs w:val="28"/>
          <w:lang w:eastAsia="ru-RU"/>
        </w:rPr>
        <w:t xml:space="preserve">21-22 июня 2024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 РТ, </w:t>
      </w:r>
      <w:bookmarkStart w:id="0" w:name="_GoBack"/>
      <w:bookmarkEnd w:id="0"/>
      <w:r w:rsidR="007A6CE8" w:rsidRPr="00BA3D7D">
        <w:rPr>
          <w:rFonts w:ascii="Times New Roman" w:hAnsi="Times New Roman"/>
          <w:color w:val="000000"/>
          <w:sz w:val="28"/>
          <w:szCs w:val="28"/>
        </w:rPr>
        <w:t xml:space="preserve">г. Казань, </w:t>
      </w:r>
      <w:r>
        <w:rPr>
          <w:rFonts w:ascii="Times New Roman" w:hAnsi="Times New Roman"/>
          <w:color w:val="000000"/>
          <w:sz w:val="28"/>
          <w:szCs w:val="28"/>
        </w:rPr>
        <w:t xml:space="preserve">ФГБОУ ВО </w:t>
      </w:r>
      <w:r w:rsidR="007A6CE8" w:rsidRPr="00BA3D7D">
        <w:rPr>
          <w:rFonts w:ascii="Times New Roman" w:hAnsi="Times New Roman"/>
          <w:color w:val="000000"/>
          <w:sz w:val="28"/>
          <w:szCs w:val="28"/>
        </w:rPr>
        <w:t xml:space="preserve">Казанский ГМУ </w:t>
      </w:r>
      <w:r>
        <w:rPr>
          <w:rFonts w:ascii="Times New Roman" w:hAnsi="Times New Roman"/>
          <w:color w:val="000000"/>
          <w:sz w:val="28"/>
          <w:szCs w:val="28"/>
        </w:rPr>
        <w:t>Минздрава России</w:t>
      </w:r>
      <w:r w:rsidR="007A6CE8" w:rsidRPr="00BA3D7D">
        <w:rPr>
          <w:rFonts w:ascii="Times New Roman" w:hAnsi="Times New Roman"/>
          <w:color w:val="000000"/>
          <w:sz w:val="28"/>
          <w:szCs w:val="28"/>
        </w:rPr>
        <w:t>, ул. Бутлерова, д.49</w:t>
      </w:r>
    </w:p>
    <w:p w:rsidR="007A6CE8" w:rsidRPr="00EA6617" w:rsidRDefault="007A6CE8" w:rsidP="00EA661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CE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конференции: </w:t>
      </w:r>
      <w:r w:rsidRPr="00BA3D7D">
        <w:rPr>
          <w:rFonts w:ascii="Times New Roman" w:hAnsi="Times New Roman"/>
          <w:color w:val="000000"/>
          <w:sz w:val="28"/>
          <w:szCs w:val="28"/>
        </w:rPr>
        <w:t xml:space="preserve">Министерства здравоохранения Российской Федерации, Общественная Организация "Всероссийское общество неврологов </w:t>
      </w:r>
      <w:r w:rsidRPr="00BA3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Национальное общество по изучению болезни Паркинсона и расстройств движений»,</w:t>
      </w:r>
      <w:r w:rsidRPr="00BA3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617">
        <w:rPr>
          <w:rFonts w:ascii="Times New Roman" w:hAnsi="Times New Roman"/>
          <w:color w:val="000000"/>
          <w:sz w:val="28"/>
          <w:szCs w:val="28"/>
        </w:rPr>
        <w:t>ФГБОУ ВО Казанский ГМУ Минздрава России</w:t>
      </w:r>
    </w:p>
    <w:p w:rsidR="007A6CE8" w:rsidRPr="00BA3D7D" w:rsidRDefault="007A6CE8" w:rsidP="00EA661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CE8" w:rsidRPr="00BA3D7D" w:rsidRDefault="007A6CE8" w:rsidP="00EA66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D7D">
        <w:rPr>
          <w:rFonts w:ascii="Times New Roman" w:hAnsi="Times New Roman"/>
          <w:sz w:val="28"/>
          <w:szCs w:val="28"/>
        </w:rPr>
        <w:t xml:space="preserve">Научная программа конференции </w:t>
      </w:r>
      <w:r w:rsidR="00EA6617">
        <w:rPr>
          <w:rFonts w:ascii="Times New Roman" w:hAnsi="Times New Roman"/>
          <w:sz w:val="28"/>
          <w:szCs w:val="28"/>
        </w:rPr>
        <w:t xml:space="preserve">включает в себя </w:t>
      </w:r>
      <w:r w:rsidRPr="00BA3D7D">
        <w:rPr>
          <w:rFonts w:ascii="Times New Roman" w:hAnsi="Times New Roman"/>
          <w:sz w:val="28"/>
          <w:szCs w:val="28"/>
        </w:rPr>
        <w:t xml:space="preserve">участие ведущих российских и международных экспертов и лидеров мнения, ориентирована на неврологов, нейрохирургов, психиатров, геронтологов, терапевтов, </w:t>
      </w:r>
      <w:proofErr w:type="spellStart"/>
      <w:r w:rsidRPr="00BA3D7D">
        <w:rPr>
          <w:rFonts w:ascii="Times New Roman" w:hAnsi="Times New Roman"/>
          <w:sz w:val="28"/>
          <w:szCs w:val="28"/>
        </w:rPr>
        <w:t>реабилитологов</w:t>
      </w:r>
      <w:proofErr w:type="spellEnd"/>
      <w:r w:rsidRPr="00BA3D7D">
        <w:rPr>
          <w:rFonts w:ascii="Times New Roman" w:hAnsi="Times New Roman"/>
          <w:sz w:val="28"/>
          <w:szCs w:val="28"/>
        </w:rPr>
        <w:t xml:space="preserve">, врачей лечебной физкультуры и специалистов медико-социальной экспертизы, деятельностью которых является оказание квалифицированной помощи пациентам с широким спектром </w:t>
      </w:r>
      <w:proofErr w:type="spellStart"/>
      <w:r w:rsidRPr="00BA3D7D">
        <w:rPr>
          <w:rFonts w:ascii="Times New Roman" w:hAnsi="Times New Roman"/>
          <w:sz w:val="28"/>
          <w:szCs w:val="28"/>
        </w:rPr>
        <w:t>нейродегенеративных</w:t>
      </w:r>
      <w:proofErr w:type="spellEnd"/>
      <w:r w:rsidRPr="00BA3D7D">
        <w:rPr>
          <w:rFonts w:ascii="Times New Roman" w:hAnsi="Times New Roman"/>
          <w:sz w:val="28"/>
          <w:szCs w:val="28"/>
        </w:rPr>
        <w:t xml:space="preserve">, сосудистых, </w:t>
      </w:r>
      <w:proofErr w:type="spellStart"/>
      <w:r w:rsidRPr="00BA3D7D">
        <w:rPr>
          <w:rFonts w:ascii="Times New Roman" w:hAnsi="Times New Roman"/>
          <w:sz w:val="28"/>
          <w:szCs w:val="28"/>
        </w:rPr>
        <w:t>демиелинизирующих</w:t>
      </w:r>
      <w:proofErr w:type="spellEnd"/>
      <w:r w:rsidRPr="00BA3D7D">
        <w:rPr>
          <w:rFonts w:ascii="Times New Roman" w:hAnsi="Times New Roman"/>
          <w:sz w:val="28"/>
          <w:szCs w:val="28"/>
        </w:rPr>
        <w:t xml:space="preserve"> заболеваний и различными другими расстройствами движения. </w:t>
      </w:r>
    </w:p>
    <w:p w:rsidR="007A6CE8" w:rsidRPr="00BA3D7D" w:rsidRDefault="007A6CE8" w:rsidP="00EA661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CE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участия в работе конференции: </w:t>
      </w:r>
      <w:r w:rsidR="00BA3D7D">
        <w:rPr>
          <w:rFonts w:ascii="Times New Roman" w:eastAsia="Times New Roman" w:hAnsi="Times New Roman"/>
          <w:sz w:val="28"/>
          <w:szCs w:val="28"/>
          <w:lang w:eastAsia="ru-RU"/>
        </w:rPr>
        <w:t>Очная с трансляцией</w:t>
      </w:r>
    </w:p>
    <w:p w:rsidR="00BA3D7D" w:rsidRDefault="00BA3D7D" w:rsidP="00EA6617">
      <w:pPr>
        <w:spacing w:after="0"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EA6617" w:rsidRPr="00BA3D7D" w:rsidRDefault="00BA3D7D" w:rsidP="00EA661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3D7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Регистрация на сайте технического организатора:</w:t>
      </w:r>
      <w:r w:rsidRPr="00BA3D7D">
        <w:rPr>
          <w:rFonts w:ascii="Times New Roman" w:hAnsi="Times New Roman"/>
          <w:color w:val="222222"/>
          <w:sz w:val="28"/>
          <w:szCs w:val="28"/>
        </w:rPr>
        <w:br/>
      </w:r>
      <w:hyperlink r:id="rId9" w:tgtFrame="_blank" w:history="1">
        <w:r w:rsidRPr="00BA3D7D">
          <w:rPr>
            <w:rStyle w:val="a5"/>
            <w:rFonts w:ascii="Times New Roman" w:hAnsi="Times New Roman"/>
            <w:color w:val="1155CC"/>
            <w:sz w:val="28"/>
            <w:szCs w:val="28"/>
            <w:shd w:val="clear" w:color="auto" w:fill="FFFFFF"/>
          </w:rPr>
          <w:t>https://nn-terra.ru/index.php?id=1090&amp;idx=print-event</w:t>
        </w:r>
      </w:hyperlink>
    </w:p>
    <w:p w:rsidR="008213B7" w:rsidRPr="00EA6617" w:rsidRDefault="008213B7" w:rsidP="00821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617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8213B7" w:rsidRPr="00906037" w:rsidRDefault="008213B7" w:rsidP="008213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3B7" w:rsidRPr="00EA6617" w:rsidRDefault="008213B7" w:rsidP="008213B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A661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Международного конгресса «ЭКСТРАНЕЙРОФОРУМ-20», </w:t>
      </w:r>
    </w:p>
    <w:p w:rsidR="008213B7" w:rsidRPr="00EA6617" w:rsidRDefault="008213B7" w:rsidP="008213B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A661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посвященного 20-летию организации помощи пациентам с болезнью Паркинсона и другими расстройствами движений в Республике Татарстан, в рамках празднования 210-летия Казанского государственного медицинского университета и программы «Приоритет 2030»</w:t>
      </w:r>
    </w:p>
    <w:p w:rsidR="008213B7" w:rsidRPr="000660DC" w:rsidRDefault="008213B7" w:rsidP="008213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3B7" w:rsidRPr="000660DC" w:rsidRDefault="008213B7" w:rsidP="008213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3B7" w:rsidRPr="00906037" w:rsidRDefault="008213B7" w:rsidP="008213B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6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июня</w:t>
      </w:r>
      <w:r w:rsidRPr="00906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906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</w:p>
    <w:p w:rsidR="008213B7" w:rsidRPr="00906037" w:rsidRDefault="008213B7" w:rsidP="008213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6037">
        <w:rPr>
          <w:rFonts w:ascii="Times New Roman" w:hAnsi="Times New Roman"/>
          <w:color w:val="000000"/>
          <w:sz w:val="28"/>
          <w:szCs w:val="28"/>
        </w:rPr>
        <w:t>Место проведения: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6037">
        <w:rPr>
          <w:rFonts w:ascii="Times New Roman" w:hAnsi="Times New Roman"/>
          <w:color w:val="000000"/>
          <w:sz w:val="28"/>
          <w:szCs w:val="28"/>
        </w:rPr>
        <w:t>Казань,</w:t>
      </w:r>
      <w:r w:rsidR="00EA6617">
        <w:rPr>
          <w:rFonts w:ascii="Times New Roman" w:hAnsi="Times New Roman"/>
          <w:color w:val="000000"/>
          <w:sz w:val="28"/>
          <w:szCs w:val="28"/>
        </w:rPr>
        <w:t xml:space="preserve"> ФГБОУ ВО </w:t>
      </w:r>
      <w:r>
        <w:rPr>
          <w:rFonts w:ascii="Times New Roman" w:hAnsi="Times New Roman"/>
          <w:color w:val="000000"/>
          <w:sz w:val="28"/>
          <w:szCs w:val="28"/>
        </w:rPr>
        <w:t>Казанский ГМУ</w:t>
      </w:r>
      <w:r w:rsidR="00EA6617">
        <w:rPr>
          <w:rFonts w:ascii="Times New Roman" w:hAnsi="Times New Roman"/>
          <w:color w:val="000000"/>
          <w:sz w:val="28"/>
          <w:szCs w:val="28"/>
        </w:rPr>
        <w:t xml:space="preserve"> Минздрава России, ул. </w:t>
      </w:r>
      <w:r>
        <w:rPr>
          <w:rFonts w:ascii="Times New Roman" w:hAnsi="Times New Roman"/>
          <w:color w:val="000000"/>
          <w:sz w:val="28"/>
          <w:szCs w:val="28"/>
        </w:rPr>
        <w:t>Бутлерова, д.49</w:t>
      </w:r>
    </w:p>
    <w:p w:rsidR="008213B7" w:rsidRPr="00906037" w:rsidRDefault="008213B7" w:rsidP="008213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рация участников: 08.00-09.00</w:t>
      </w:r>
    </w:p>
    <w:p w:rsidR="008213B7" w:rsidRDefault="008213B7" w:rsidP="008213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конференции: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09.00</w:t>
      </w:r>
    </w:p>
    <w:p w:rsidR="008213B7" w:rsidRDefault="008213B7" w:rsidP="008213B7">
      <w:pPr>
        <w:ind w:firstLine="708"/>
        <w:jc w:val="both"/>
        <w:rPr>
          <w:b/>
        </w:rPr>
      </w:pPr>
    </w:p>
    <w:p w:rsidR="008213B7" w:rsidRPr="00BA3D7D" w:rsidRDefault="008213B7" w:rsidP="008213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3D7D">
        <w:rPr>
          <w:rFonts w:ascii="Times New Roman" w:hAnsi="Times New Roman"/>
          <w:b/>
          <w:sz w:val="24"/>
          <w:szCs w:val="24"/>
        </w:rPr>
        <w:t>Состав оргкомитета</w:t>
      </w:r>
      <w:r w:rsidRPr="00BA3D7D">
        <w:rPr>
          <w:rFonts w:ascii="Times New Roman" w:hAnsi="Times New Roman"/>
          <w:sz w:val="24"/>
          <w:szCs w:val="24"/>
        </w:rPr>
        <w:t>: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Фазлеева</w:t>
      </w:r>
      <w:proofErr w:type="spellEnd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Лейла</w:t>
      </w:r>
      <w:proofErr w:type="spellEnd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Ринатовна</w:t>
      </w:r>
      <w:proofErr w:type="spellEnd"/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, 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заместитель Премьер-министра Республики Татарстан, г. Казань 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Миннуллин</w:t>
      </w:r>
      <w:proofErr w:type="spellEnd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Марсель </w:t>
      </w: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Мансурович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>, министр здравоохранения Республики Татарстан, г. Казань</w:t>
      </w:r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Созинов Алексей Станиславович</w:t>
      </w:r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, 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д.м.н., профессор, ректор </w:t>
      </w:r>
      <w:r w:rsidR="00EA6617">
        <w:rPr>
          <w:rFonts w:ascii="Times New Roman" w:hAnsi="Times New Roman"/>
          <w:color w:val="000000"/>
          <w:sz w:val="28"/>
          <w:szCs w:val="28"/>
        </w:rPr>
        <w:t>ФГБОУ ВО Казанский ГМУ Минздрава России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, г. Казань 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Гусев Евгений Иванович</w:t>
      </w:r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, 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>Академик РАН, д.м.н.,</w:t>
      </w:r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>профессор,</w:t>
      </w:r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заведующии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̆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кафедрои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̆ неврологии,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нейрохирургии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 и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медицинскои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̆ генетики ЛФ ФГАОУ ВО «Российский Национальный Исследовательский Медицинский Университет им. Н.И. Пирогова» Минздрава России, г. Москва 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Иллариошкин</w:t>
      </w:r>
      <w:proofErr w:type="spellEnd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Сергей Николаевич</w:t>
      </w:r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, 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>Академик РАН, д.м.н., профессор, заместитель директора по научной̆ работе, директор Института мозга ФГБНУ «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Научныи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̆ центр неврологии», г. Москва 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Мартынов Михаил Юрьевич</w:t>
      </w:r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, 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Член-корреспондент РАН,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д.м.н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, профессор, первый заместитель директора ФГБУ «Федеральный центр мозга и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нейротехнологии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̆» ФМБА,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Ученыи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̆ Секретарь Президиума Правления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Всероссийского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 общества неврологов, г. Москва 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BA3D7D">
        <w:rPr>
          <w:rFonts w:ascii="Times New Roman" w:eastAsia="Arial" w:hAnsi="Times New Roman"/>
          <w:b/>
          <w:i/>
          <w:sz w:val="24"/>
          <w:szCs w:val="24"/>
        </w:rPr>
        <w:t>Катунина</w:t>
      </w:r>
      <w:proofErr w:type="spellEnd"/>
      <w:r w:rsidRPr="00BA3D7D">
        <w:rPr>
          <w:rFonts w:ascii="Times New Roman" w:eastAsia="Arial" w:hAnsi="Times New Roman"/>
          <w:b/>
          <w:i/>
          <w:sz w:val="24"/>
          <w:szCs w:val="24"/>
        </w:rPr>
        <w:t xml:space="preserve"> Елена Анатольевна</w:t>
      </w:r>
      <w:r w:rsidRPr="00BA3D7D">
        <w:rPr>
          <w:rFonts w:ascii="Times New Roman" w:eastAsia="Arial" w:hAnsi="Times New Roman"/>
          <w:sz w:val="24"/>
          <w:szCs w:val="24"/>
        </w:rPr>
        <w:t xml:space="preserve">, д.м.н., профессор, руководитель отдела </w:t>
      </w:r>
      <w:proofErr w:type="spellStart"/>
      <w:r w:rsidRPr="00BA3D7D">
        <w:rPr>
          <w:rFonts w:ascii="Times New Roman" w:eastAsia="Arial" w:hAnsi="Times New Roman"/>
          <w:sz w:val="24"/>
          <w:szCs w:val="24"/>
        </w:rPr>
        <w:t>нейродегенеративных</w:t>
      </w:r>
      <w:proofErr w:type="spellEnd"/>
      <w:r w:rsidRPr="00BA3D7D">
        <w:rPr>
          <w:rFonts w:ascii="Times New Roman" w:eastAsia="Arial" w:hAnsi="Times New Roman"/>
          <w:sz w:val="24"/>
          <w:szCs w:val="24"/>
        </w:rPr>
        <w:t xml:space="preserve"> заболеваний ФГБУ «Федеральный центр мозга и </w:t>
      </w:r>
      <w:proofErr w:type="spellStart"/>
      <w:r w:rsidRPr="00BA3D7D">
        <w:rPr>
          <w:rFonts w:ascii="Times New Roman" w:eastAsia="Arial" w:hAnsi="Times New Roman"/>
          <w:sz w:val="24"/>
          <w:szCs w:val="24"/>
        </w:rPr>
        <w:t>нейротехнологий</w:t>
      </w:r>
      <w:proofErr w:type="spellEnd"/>
      <w:r w:rsidRPr="00BA3D7D">
        <w:rPr>
          <w:rFonts w:ascii="Times New Roman" w:eastAsia="Arial" w:hAnsi="Times New Roman"/>
          <w:sz w:val="24"/>
          <w:szCs w:val="24"/>
        </w:rPr>
        <w:t xml:space="preserve">» ФМБА России, профессор кафедры 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неврологии,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нейрохирургии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 и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медицинскои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̆ генетики ЛФ ФГАОУ ВО «Российский Национальный Исследовательский Медицинский Университет им. Н.И. Пирогова» Минздрава России, г. Москва 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Богданов </w:t>
      </w: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Энвер</w:t>
      </w:r>
      <w:proofErr w:type="spellEnd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Ибрагимович</w:t>
      </w:r>
      <w:proofErr w:type="spellEnd"/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, 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д.м.н., профессор,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Заслуженныи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̆ врач России,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заведующии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̆ </w:t>
      </w:r>
      <w:proofErr w:type="spellStart"/>
      <w:r w:rsidRPr="00BA3D7D">
        <w:rPr>
          <w:rFonts w:ascii="Times New Roman" w:eastAsia="Arial" w:hAnsi="Times New Roman"/>
          <w:color w:val="000000"/>
          <w:sz w:val="24"/>
          <w:szCs w:val="24"/>
        </w:rPr>
        <w:t>кафедрои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̆ неврологии </w:t>
      </w:r>
      <w:r w:rsidR="00EA6617">
        <w:rPr>
          <w:rFonts w:ascii="Times New Roman" w:hAnsi="Times New Roman"/>
          <w:color w:val="000000"/>
          <w:sz w:val="28"/>
          <w:szCs w:val="28"/>
        </w:rPr>
        <w:t>ФГБОУ ВО Казанский ГМУ Минздрава России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, г. Казань 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Залялова</w:t>
      </w:r>
      <w:proofErr w:type="spellEnd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Зулейха</w:t>
      </w:r>
      <w:proofErr w:type="spellEnd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Абдуллазяновна</w:t>
      </w:r>
      <w:proofErr w:type="spellEnd"/>
      <w:r w:rsidRPr="00BA3D7D">
        <w:rPr>
          <w:rFonts w:ascii="Times New Roman" w:eastAsia="Arial" w:hAnsi="Times New Roman"/>
          <w:color w:val="000000"/>
          <w:sz w:val="24"/>
          <w:szCs w:val="24"/>
        </w:rPr>
        <w:t>, д.м.н., профессор, профессор кафедры</w:t>
      </w:r>
      <w:r w:rsidR="00EA6617">
        <w:rPr>
          <w:rFonts w:ascii="Times New Roman" w:eastAsia="Arial" w:hAnsi="Times New Roman"/>
          <w:color w:val="000000"/>
          <w:sz w:val="24"/>
          <w:szCs w:val="24"/>
        </w:rPr>
        <w:t xml:space="preserve"> неврологии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EA6617">
        <w:rPr>
          <w:rFonts w:ascii="Times New Roman" w:hAnsi="Times New Roman"/>
          <w:color w:val="000000"/>
          <w:sz w:val="28"/>
          <w:szCs w:val="28"/>
        </w:rPr>
        <w:t>ФГБОУ ВО Казанский ГМУ Минздрава России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, г. Казань 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Мунасипова</w:t>
      </w:r>
      <w:proofErr w:type="spellEnd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Сабина </w:t>
      </w:r>
      <w:proofErr w:type="spellStart"/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Эльдаровна</w:t>
      </w:r>
      <w:proofErr w:type="spellEnd"/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, 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 xml:space="preserve">к.м.н., врач-невролог Республиканского клинико-диагностического центра экстрапирамидных заболеваний, ассистент кафедры неврологии </w:t>
      </w:r>
      <w:r w:rsidR="00EA6617">
        <w:rPr>
          <w:rFonts w:ascii="Times New Roman" w:hAnsi="Times New Roman"/>
          <w:color w:val="000000"/>
          <w:sz w:val="28"/>
          <w:szCs w:val="28"/>
        </w:rPr>
        <w:t>ФГБОУ ВО Казанский ГМУ Минздрава России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>, г. Казань</w:t>
      </w:r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</w:p>
    <w:p w:rsidR="008213B7" w:rsidRPr="00BA3D7D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A3D7D">
        <w:rPr>
          <w:rFonts w:ascii="Times New Roman" w:eastAsia="Arial" w:hAnsi="Times New Roman"/>
          <w:b/>
          <w:i/>
          <w:color w:val="000000"/>
          <w:sz w:val="24"/>
          <w:szCs w:val="24"/>
        </w:rPr>
        <w:t>Хасанова Диана Магомедовна</w:t>
      </w:r>
      <w:r w:rsidRPr="00BA3D7D">
        <w:rPr>
          <w:rFonts w:ascii="Times New Roman" w:eastAsia="Arial" w:hAnsi="Times New Roman"/>
          <w:i/>
          <w:color w:val="000000"/>
          <w:sz w:val="24"/>
          <w:szCs w:val="24"/>
        </w:rPr>
        <w:t xml:space="preserve">, </w:t>
      </w:r>
      <w:r w:rsidRPr="00BA3D7D">
        <w:rPr>
          <w:rFonts w:ascii="Times New Roman" w:eastAsia="Arial" w:hAnsi="Times New Roman"/>
          <w:color w:val="000000"/>
          <w:sz w:val="24"/>
          <w:szCs w:val="24"/>
        </w:rPr>
        <w:t>к.м.н., врач-невролог Республиканского клинико-диагностического центра экстрапирамидных заболеваний, г. Казань</w:t>
      </w:r>
    </w:p>
    <w:p w:rsidR="008213B7" w:rsidRPr="00BA3D7D" w:rsidRDefault="008213B7" w:rsidP="008213B7">
      <w:pPr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BA3D7D">
        <w:rPr>
          <w:rFonts w:ascii="Times New Roman" w:eastAsia="Arial" w:hAnsi="Times New Roman"/>
          <w:b/>
          <w:i/>
          <w:sz w:val="24"/>
          <w:szCs w:val="24"/>
        </w:rPr>
        <w:t>Бикмуллин</w:t>
      </w:r>
      <w:proofErr w:type="spellEnd"/>
      <w:r w:rsidRPr="00BA3D7D">
        <w:rPr>
          <w:rFonts w:ascii="Times New Roman" w:eastAsia="Arial" w:hAnsi="Times New Roman"/>
          <w:b/>
          <w:i/>
          <w:sz w:val="24"/>
          <w:szCs w:val="24"/>
        </w:rPr>
        <w:t xml:space="preserve"> Тимур Альбертович</w:t>
      </w:r>
      <w:r w:rsidRPr="00BA3D7D">
        <w:rPr>
          <w:rFonts w:ascii="Times New Roman" w:eastAsia="Arial" w:hAnsi="Times New Roman"/>
          <w:sz w:val="24"/>
          <w:szCs w:val="24"/>
        </w:rPr>
        <w:t xml:space="preserve">, к.м.н., Заслуженный врач Республики Татарстан и Российской Федерации, главный внештатный нейрохирург Минздрава Республики Татарстан, доцент кафедры неврологии Казанской государственной медицинской академии - </w:t>
      </w:r>
      <w:r w:rsidRPr="00BA3D7D">
        <w:rPr>
          <w:rFonts w:ascii="Times New Roman" w:hAnsi="Times New Roman"/>
          <w:sz w:val="24"/>
          <w:szCs w:val="24"/>
        </w:rPr>
        <w:t>филиала ФГБОУ ДПО «Российская медицинская академия непрерывного профессионального образования» Минздрава России</w:t>
      </w:r>
      <w:r w:rsidRPr="00BA3D7D">
        <w:rPr>
          <w:rFonts w:ascii="Times New Roman" w:eastAsia="Arial" w:hAnsi="Times New Roman"/>
          <w:sz w:val="24"/>
          <w:szCs w:val="24"/>
        </w:rPr>
        <w:t>, заведующий отделением нейрохирургии № 1 ГАУЗ «Республиканская клиническая больница» Минздрава Республики Татарстан, г. Казань</w:t>
      </w:r>
    </w:p>
    <w:p w:rsidR="008213B7" w:rsidRDefault="008213B7" w:rsidP="008213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3B7" w:rsidRDefault="008213B7" w:rsidP="008213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3B7" w:rsidRPr="00167FC1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167FC1">
        <w:rPr>
          <w:rFonts w:ascii="Times New Roman" w:eastAsia="Arial" w:hAnsi="Times New Roman"/>
          <w:b/>
          <w:color w:val="000000"/>
          <w:sz w:val="28"/>
          <w:szCs w:val="28"/>
        </w:rPr>
        <w:t>21 июня 2024 года</w:t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8745"/>
      </w:tblGrid>
      <w:tr w:rsidR="008213B7" w:rsidRPr="00167FC1" w:rsidTr="00B21166">
        <w:trPr>
          <w:trHeight w:val="415"/>
        </w:trPr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08.00-09.00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8213B7" w:rsidRPr="00167FC1" w:rsidTr="00B21166">
        <w:trPr>
          <w:trHeight w:val="515"/>
        </w:trPr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Приветственное слово</w:t>
            </w:r>
          </w:p>
        </w:tc>
      </w:tr>
      <w:tr w:rsidR="008213B7" w:rsidRPr="00167FC1" w:rsidTr="00B21166">
        <w:tc>
          <w:tcPr>
            <w:tcW w:w="10515" w:type="dxa"/>
            <w:gridSpan w:val="2"/>
            <w:shd w:val="clear" w:color="auto" w:fill="auto"/>
          </w:tcPr>
          <w:p w:rsidR="008213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Заседание «Расстройства движения»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Зал ученого Совета (ГУК)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Модераторы: Богданов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Энвер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Ибрагимович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Иллариошкин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Сергей Николаевич,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Залялова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Зулейха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Абдуллазяновна</w:t>
            </w:r>
            <w:proofErr w:type="spellEnd"/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09.30-09.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20 лет системе оказания помощи пациентам с болезнью Паркинсона и другими расстройствами движения: успехи и перспективы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Залялова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Зулейха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Абдуллазяновна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д.м.н., профессор кафедры неврологии </w:t>
            </w:r>
            <w:r w:rsidR="00EA6617" w:rsidRPr="00EA661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ФГБОУ ВО Казанский ГМУ Минздрава России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г. Казань 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09.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0-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10.05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Новые вызовы в изучении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нейродегенеративных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заболеваний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Иллариошкин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 С</w:t>
            </w: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е</w:t>
            </w:r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ргей Николаевич</w:t>
            </w:r>
            <w:r w:rsidRPr="00167FC1">
              <w:rPr>
                <w:rFonts w:ascii="Times New Roman" w:eastAsia="Arial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Академик РАН, д.м.н., профессор, заместитель директора по научной работе, директор Института мозга ФГБНУ «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Научныи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̆ центр неврологии», г. Москва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10.05-10.25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Острые симптоматические расстройства движений у пациентов палат интенсивной терапии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Богданов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Энвер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Ибрагимович</w:t>
            </w:r>
            <w:proofErr w:type="spellEnd"/>
            <w:r w:rsidRPr="00167FC1">
              <w:rPr>
                <w:rFonts w:ascii="Times New Roman" w:eastAsia="Arial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д.м.н., профессор,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Заслуженныи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̆ врач России,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заведующии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кафедрои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̆ неврологии </w:t>
            </w:r>
            <w:r w:rsidR="00EA6617" w:rsidRPr="00EA661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ФГБОУ ВО Казанский ГМУ Минздрава России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 г. Казань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10.25-10.50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Исследование патогенетических механизмов и разработка подходов к диагностике и лечению бокового амиотрофического склероза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Мухамедьяров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Марат Александрович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д.м.н., заведующий кафедрой нормальной физиологии, директор Института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нейронаук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EA6617" w:rsidRPr="00EA661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ФГБОУ ВО Казанский ГМУ Минздрава России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 г. Казань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10.50-11.10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Differential diagnosis of tremor: ET, ET Plus, Tremor dominant PD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Дифференциальная диагностика тремора: ЭТ, ЭТ плюс,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тремор-доминантная форма </w:t>
            </w:r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>БП)</w:t>
            </w:r>
          </w:p>
          <w:p w:rsidR="008213B7" w:rsidRPr="00167FC1" w:rsidRDefault="008213B7" w:rsidP="00B21166">
            <w:pPr>
              <w:numPr>
                <w:ilvl w:val="0"/>
                <w:numId w:val="4"/>
              </w:numPr>
              <w:shd w:val="clear" w:color="auto" w:fill="FFFFFF"/>
              <w:spacing w:after="0" w:line="270" w:lineRule="atLeast"/>
              <w:ind w:left="0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Yildizhan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Şengul</w:t>
            </w:r>
            <w:proofErr w:type="spellEnd"/>
            <w:r w:rsidRPr="00167FC1">
              <w:rPr>
                <w:rFonts w:ascii="Times New Roman" w:eastAsia="Arial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Associate Professor, Faculty of Medicine, </w:t>
            </w:r>
            <w:proofErr w:type="spellStart"/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Çanakkale</w:t>
            </w:r>
            <w:proofErr w:type="spellEnd"/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Onsekiz</w:t>
            </w:r>
            <w:proofErr w:type="spellEnd"/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Mart University, </w:t>
            </w:r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Turkey</w:t>
            </w:r>
          </w:p>
          <w:p w:rsidR="008213B7" w:rsidRDefault="008213B7" w:rsidP="00B21166">
            <w:pPr>
              <w:numPr>
                <w:ilvl w:val="0"/>
                <w:numId w:val="3"/>
              </w:numPr>
              <w:shd w:val="clear" w:color="auto" w:fill="FFFFFF"/>
              <w:spacing w:after="0" w:line="270" w:lineRule="atLeast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7FC1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67FC1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Йылдижан</w:t>
            </w:r>
            <w:proofErr w:type="spellEnd"/>
            <w:r w:rsidRPr="00167FC1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7FC1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Сенгул</w:t>
            </w:r>
            <w:proofErr w:type="spellEnd"/>
            <w:r w:rsidRPr="00167F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Доцент, Медицинский факультет Университета </w:t>
            </w:r>
            <w:proofErr w:type="spellStart"/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Чанаккале</w:t>
            </w:r>
            <w:proofErr w:type="spellEnd"/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Онсекиз</w:t>
            </w:r>
            <w:proofErr w:type="spellEnd"/>
            <w:r w:rsidRPr="00167F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Март </w:t>
            </w:r>
            <w:proofErr w:type="spellStart"/>
            <w:r w:rsidRPr="00167FC1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Чанаккале</w:t>
            </w:r>
            <w:proofErr w:type="spellEnd"/>
            <w:r w:rsidRPr="00167FC1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Турция)</w:t>
            </w:r>
          </w:p>
          <w:p w:rsidR="008213B7" w:rsidRPr="00167FC1" w:rsidRDefault="008213B7" w:rsidP="00B21166">
            <w:pPr>
              <w:numPr>
                <w:ilvl w:val="0"/>
                <w:numId w:val="3"/>
              </w:numPr>
              <w:shd w:val="clear" w:color="auto" w:fill="FFFFFF"/>
              <w:spacing w:after="0" w:line="270" w:lineRule="atLeast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Сосудистые когнитивные нарушения. Особенности клинических проявлений и подходов к терапии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Катунина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Елена Анатольевна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, д.м.н., профессор, руководитель отдела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нейродегенеративных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заболеваний ФГБУ «Федеральный центр мозга и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нейротехнологий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» ФМБА России, профессор кафедры 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неврологии,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нейрохирургии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медицинскои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̆ генетики ЛФ ФГАОУ ВО «Российский Национальный Исследовательский Медицинский Университет им. Н.И. Пирогова» Минздрава России, г. Москва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11.30-11.50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</w:pPr>
            <w:r w:rsidRPr="00167F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Modern approaches to the correction of sialorrhea in patients with sialorrhea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Cовременные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подходы к коррекции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сиалореи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у пациентов с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сиалореей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Доклад подготовлен при поддержке компании «</w:t>
            </w:r>
            <w:proofErr w:type="spellStart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Мерц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», не аккредитован по системе НМО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  <w:lang w:val="en-US"/>
              </w:rPr>
              <w:t xml:space="preserve">Gabriel Salazar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  <w:lang w:val="en-US"/>
              </w:rPr>
              <w:t>Tortolero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  <w:t>,</w:t>
            </w: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67FC1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Head of Neurology Department &amp; Parkinson’s Disease Unit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  <w:lang w:val="en-US"/>
              </w:rPr>
              <w:t>Consorci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  <w:lang w:val="en-US"/>
              </w:rPr>
              <w:t>Sanitari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de Terrassa,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  <w:lang w:val="en-US"/>
              </w:rPr>
              <w:t>Barselona</w:t>
            </w:r>
            <w:proofErr w:type="spellEnd"/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Габриэль </w:t>
            </w:r>
            <w:proofErr w:type="spellStart"/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Салазар</w:t>
            </w:r>
            <w:proofErr w:type="spellEnd"/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Тортолеро</w:t>
            </w:r>
            <w:proofErr w:type="spellEnd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заведующий неврологическим отделением и отделением по борьбе с болезнью Паркинсона Консорциума санаториев </w:t>
            </w:r>
            <w:proofErr w:type="spellStart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>Террасса</w:t>
            </w:r>
            <w:proofErr w:type="spellEnd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>, Барселона)</w:t>
            </w:r>
          </w:p>
        </w:tc>
      </w:tr>
      <w:tr w:rsidR="008213B7" w:rsidRPr="00167FC1" w:rsidTr="00B21166">
        <w:trPr>
          <w:trHeight w:val="1893"/>
        </w:trPr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11.50-12.10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нейротравмы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протеинопатии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: по следам патологического континуума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Житкова Юлия Владимировна</w:t>
            </w: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,</w:t>
            </w: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д.м.н., руководитель Республиканского центра когнитивных расстройств ГАУЗ «Межрегиональный клинико-диагностический центр», главный внештатный специалист невролог УЗ города Казани, г. Казань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12.10-12.30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Комплексный подход к реабилитации пациентов со спастическим парезом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167FC1">
              <w:rPr>
                <w:rFonts w:ascii="Times New Roman" w:eastAsia="Arial" w:hAnsi="Times New Roman"/>
                <w:i/>
                <w:sz w:val="20"/>
                <w:szCs w:val="20"/>
              </w:rPr>
              <w:t>Доклад при поддержке компании «</w:t>
            </w:r>
            <w:proofErr w:type="spellStart"/>
            <w:r w:rsidRPr="00167FC1">
              <w:rPr>
                <w:rFonts w:ascii="Times New Roman" w:eastAsia="Arial" w:hAnsi="Times New Roman"/>
                <w:i/>
                <w:sz w:val="20"/>
                <w:szCs w:val="20"/>
              </w:rPr>
              <w:t>Ипсен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0"/>
                <w:szCs w:val="20"/>
              </w:rPr>
              <w:t>», не аккредитован по системе НМО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Хатькова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Светлана Евгеньевна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 д.м.н., профессор кафедры восстановительной медицины, лечебной физкультуры и спортивной медицины, курортологии и физиотерапии Академии постдипломного образования ФГБУ ФНКЦ ФМБА России, заведующая отделением медицинской реабилитации взрослых с нарушениями функций центральной и периферической нервной системы, главный внештатный невролог  ЦНС ФГАУ  НМИЦ «Лечебно-реабилитационный центр» Минздрава России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12.30-12.50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Flavour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 xml:space="preserve"> of Parkinson, an experience to share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(Колорит Паркинсона – опыт которым можно поделиться)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</w:pPr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>Shahad Al Muammar</w:t>
            </w:r>
            <w:r w:rsidRPr="00167FC1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Consultant Neurologist and Movement Disorders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atbRing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Fahr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 Specialist Hospital – Dammam, Saudi Arabia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</w:pP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President of the Saudi Movement Disorders Chapter of the Saudi Neurology Society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Шахад</w:t>
            </w:r>
            <w:proofErr w:type="spellEnd"/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Аль </w:t>
            </w:r>
            <w:proofErr w:type="spellStart"/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Муаммар</w:t>
            </w:r>
            <w:proofErr w:type="spellEnd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>, невролог–консультант по двигательным расстройствам специализированной больницы "</w:t>
            </w:r>
            <w:proofErr w:type="spellStart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>Бринг</w:t>
            </w:r>
            <w:proofErr w:type="spellEnd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>Фахр</w:t>
            </w:r>
            <w:proofErr w:type="spellEnd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>" в Даммаме, Саудовская Аравия Президент Саудовского отделения по двигательным расстройствам Саудовского общества неврологов)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12.50-13.00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Обсуждение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13.00-13.40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Перерыв </w:t>
            </w:r>
          </w:p>
        </w:tc>
      </w:tr>
      <w:tr w:rsidR="008213B7" w:rsidRPr="00167FC1" w:rsidTr="00B21166">
        <w:tc>
          <w:tcPr>
            <w:tcW w:w="10515" w:type="dxa"/>
            <w:gridSpan w:val="2"/>
            <w:shd w:val="clear" w:color="auto" w:fill="auto"/>
          </w:tcPr>
          <w:p w:rsidR="008213B7" w:rsidRDefault="008213B7" w:rsidP="00B21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hAnsi="Times New Roman"/>
                <w:b/>
                <w:sz w:val="24"/>
                <w:szCs w:val="24"/>
              </w:rPr>
              <w:t>Заседание «Многогранная неврология» Часть I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Зал ученого Совета (ГУК)</w:t>
            </w:r>
          </w:p>
          <w:p w:rsidR="008213B7" w:rsidRPr="00167FC1" w:rsidRDefault="008213B7" w:rsidP="00B21166">
            <w:pPr>
              <w:jc w:val="center"/>
              <w:rPr>
                <w:shd w:val="clear" w:color="auto" w:fill="92D050"/>
              </w:rPr>
            </w:pPr>
            <w:r w:rsidRPr="00167FC1">
              <w:rPr>
                <w:rFonts w:ascii="Times New Roman" w:hAnsi="Times New Roman"/>
                <w:sz w:val="24"/>
                <w:szCs w:val="24"/>
              </w:rPr>
              <w:t xml:space="preserve">Модераторы: Чернуха Татьяна Николаевна, Антипенко Елена Альбертовна, </w:t>
            </w:r>
            <w:proofErr w:type="spellStart"/>
            <w:r w:rsidRPr="00167FC1"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 w:rsidRPr="00167FC1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Pr="00167FC1">
              <w:rPr>
                <w:rFonts w:ascii="Times New Roman" w:hAnsi="Times New Roman"/>
                <w:sz w:val="24"/>
                <w:szCs w:val="24"/>
              </w:rPr>
              <w:t>Закирзянович</w:t>
            </w:r>
            <w:proofErr w:type="spellEnd"/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13.40-14.00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shd w:val="clear" w:color="auto" w:fill="FFFFFF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Результаты долгосрочного лечения пациентов с мышечными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дистониями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 Республике Беларусь</w:t>
            </w: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213B7" w:rsidRPr="00167FC1" w:rsidRDefault="008213B7" w:rsidP="00B21166">
            <w:pPr>
              <w:shd w:val="clear" w:color="auto" w:fill="FFFFFF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  <w:p w:rsidR="008213B7" w:rsidRPr="00167FC1" w:rsidRDefault="008213B7" w:rsidP="00B21166">
            <w:pPr>
              <w:shd w:val="clear" w:color="auto" w:fill="FFFFFF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Чернуха Татьяна Николаевна</w:t>
            </w: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,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д.м.н., доцент, заместитель директора по научной работе ГУ «Республиканский научно-практический центр неврологии и нейрохирургии», г. Минск, Республика Беларусь</w:t>
            </w:r>
          </w:p>
          <w:p w:rsidR="008213B7" w:rsidRPr="00167FC1" w:rsidRDefault="008213B7" w:rsidP="00B21166">
            <w:pPr>
              <w:shd w:val="clear" w:color="auto" w:fill="FFFFFF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Соавторы: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Лихачев Сергей Алексеевич, Жучок Антон Николаевич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14.00-14.20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 xml:space="preserve">Approach to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Distonia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  <w:lang w:val="en-US"/>
              </w:rPr>
              <w:t>(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Подход</w:t>
            </w:r>
            <w:r w:rsidRPr="00167FC1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к</w:t>
            </w:r>
            <w:r w:rsidRPr="00167FC1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дистонии</w:t>
            </w:r>
            <w:r w:rsidRPr="00167FC1">
              <w:rPr>
                <w:rFonts w:ascii="Times New Roman" w:eastAsia="Arial" w:hAnsi="Times New Roman"/>
                <w:sz w:val="24"/>
                <w:szCs w:val="24"/>
                <w:lang w:val="en-US"/>
              </w:rPr>
              <w:t>)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>Dr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>Heba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>Shinavi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, Consultant and Medical Director of Physical Medicine and Rehabilitation,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Burjeel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 Medical City, Abu Dhabi 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</w:t>
            </w:r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Доктор </w:t>
            </w:r>
            <w:proofErr w:type="spellStart"/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Хеба</w:t>
            </w:r>
            <w:proofErr w:type="spellEnd"/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Шинави</w:t>
            </w:r>
            <w:proofErr w:type="spellEnd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консультант и медицинский директор отделения физической медицины и реабилитации, Медицинский центр </w:t>
            </w:r>
            <w:proofErr w:type="spellStart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>Бурджил</w:t>
            </w:r>
            <w:proofErr w:type="spellEnd"/>
            <w:r w:rsidRPr="00167FC1">
              <w:rPr>
                <w:rFonts w:ascii="Times New Roman" w:hAnsi="Times New Roman"/>
                <w:color w:val="000000"/>
                <w:sz w:val="24"/>
                <w:szCs w:val="24"/>
              </w:rPr>
              <w:t>, Абу-Даби)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14.20-14.40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Лекарственно индуцированные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гиперкинетические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расстройства. Современные стратегии коррекции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Доклад при поддержке компании «</w:t>
            </w:r>
            <w:proofErr w:type="spellStart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Евросервис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», не аккредитован по системе НМО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Захаров Д</w:t>
            </w: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енис Валерьевич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 д.м.н., заведующий отделением реабилитации психоневрологических больных ФГБУ «Национальный медицинский исследовательский центр психиатрии и неврологии им. В.М. Бехтерева» Минздрава России, г. Санкт-Петербург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14.40-15.00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немоторных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нарушений при паркинсонизме с ранним началом</w:t>
            </w:r>
          </w:p>
          <w:p w:rsidR="008213B7" w:rsidRPr="00167FC1" w:rsidRDefault="008213B7" w:rsidP="00B21166">
            <w:pPr>
              <w:pStyle w:val="1"/>
              <w:jc w:val="both"/>
              <w:rPr>
                <w:rFonts w:ascii="Times New Roman" w:eastAsia="Arial" w:hAnsi="Times New Roman"/>
                <w:b w:val="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Антипенко Елена Альбертовна</w:t>
            </w:r>
            <w:r w:rsidRPr="00167FC1">
              <w:rPr>
                <w:rFonts w:ascii="Times New Roman" w:eastAsia="Arial" w:hAnsi="Times New Roman"/>
                <w:b w:val="0"/>
                <w:sz w:val="24"/>
                <w:szCs w:val="24"/>
              </w:rPr>
              <w:t>, д.м.н., заведующий кафедрой неврологии, психиатрии и наркологии ФДПО ФГБОУ ВО «Приволжский исследовательский медицинский университет» Минздрава России, г. Нижний Новгород</w:t>
            </w:r>
          </w:p>
          <w:p w:rsidR="008213B7" w:rsidRPr="00167FC1" w:rsidRDefault="008213B7" w:rsidP="00B21166">
            <w:pPr>
              <w:pStyle w:val="1"/>
              <w:jc w:val="both"/>
              <w:rPr>
                <w:rFonts w:ascii="Times New Roman" w:eastAsia="Arial" w:hAnsi="Times New Roman"/>
                <w:b w:val="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Соавтор:</w:t>
            </w:r>
            <w:r w:rsidRPr="00167FC1">
              <w:rPr>
                <w:rFonts w:ascii="Times New Roman" w:eastAsia="Arial" w:hAnsi="Times New Roman"/>
                <w:b w:val="0"/>
                <w:sz w:val="24"/>
                <w:szCs w:val="24"/>
              </w:rPr>
              <w:t xml:space="preserve"> Александрова Екатерина Александровна</w:t>
            </w:r>
          </w:p>
          <w:p w:rsidR="008213B7" w:rsidRPr="00167FC1" w:rsidRDefault="008213B7" w:rsidP="00B21166">
            <w:pPr>
              <w:pStyle w:val="1"/>
              <w:jc w:val="both"/>
              <w:rPr>
                <w:rFonts w:ascii="Times New Roman" w:eastAsia="Arial" w:hAnsi="Times New Roman"/>
                <w:b w:val="0"/>
                <w:sz w:val="24"/>
                <w:szCs w:val="24"/>
              </w:rPr>
            </w:pP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15.00-15.20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Тревожные состояния при болевом синдроме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Доклад подготовлен при поддержке компании «</w:t>
            </w:r>
            <w:proofErr w:type="spellStart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Фарма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Синтез», не аккредитован по системе НМО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Хайбуллина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Дина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Хамитовна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к.м.н., Заслуженный врач Республики Татарстан, доцент кафедры неврологии</w:t>
            </w: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Казанской государственной медицинской академии – </w:t>
            </w:r>
            <w:r w:rsidRPr="00167FC1">
              <w:rPr>
                <w:rFonts w:ascii="Times New Roman" w:hAnsi="Times New Roman"/>
                <w:sz w:val="24"/>
                <w:szCs w:val="24"/>
              </w:rPr>
              <w:t>филиала ФГБОУ ДПО «Российская медицинская академия непрерывного профессионального образования» Минздрава России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, г. Казань 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15.20-15.40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Антидементные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стратегии при цереброваскулярных заболеваниях: клинические рекомендации и практические алгоритмы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Доклад подготовлен при поддержке компании «Озон», не аккредитован по системе НМО</w:t>
            </w:r>
          </w:p>
          <w:p w:rsidR="008213B7" w:rsidRPr="00167FC1" w:rsidRDefault="008213B7" w:rsidP="00B21166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Хрулев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Алексей Евгеньевич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167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7F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д.м.н., доцент, профессор кафедры нервных болезней ФГБОУ ВО «Приволжский исследовательский медицинский университет» Минздрава России, секретарь Нижегородского отделения Всероссийского общества неврологов, г. Нижний Новгород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15.40-16.00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Функциональные расстройства и диссонансы «мелодии движений»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Якупов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Эдуард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Закирзянович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, д.м.н., профессор, директор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Нейроклиники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профессора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Якупова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>, г. Казань</w:t>
            </w:r>
          </w:p>
        </w:tc>
      </w:tr>
      <w:tr w:rsidR="008213B7" w:rsidRPr="00167FC1" w:rsidTr="00B21166"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16.00-16.10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Обсуждение</w:t>
            </w:r>
          </w:p>
        </w:tc>
      </w:tr>
      <w:tr w:rsidR="008213B7" w:rsidRPr="00167FC1" w:rsidTr="00B21166">
        <w:trPr>
          <w:trHeight w:val="287"/>
        </w:trPr>
        <w:tc>
          <w:tcPr>
            <w:tcW w:w="177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16.10-16.20</w:t>
            </w:r>
          </w:p>
        </w:tc>
        <w:tc>
          <w:tcPr>
            <w:tcW w:w="8745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</w:tbl>
    <w:p w:rsidR="008213B7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6"/>
        <w:gridCol w:w="4089"/>
        <w:gridCol w:w="24"/>
        <w:gridCol w:w="4626"/>
      </w:tblGrid>
      <w:tr w:rsidR="008213B7" w:rsidRPr="00167FC1" w:rsidTr="00B21166"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Заседание «</w:t>
            </w: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Многогранная неврология</w:t>
            </w:r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» Часть </w:t>
            </w: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II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Зал ученого Совета (ГУК)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Модераторы: Морозова Елена Александровна,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Мунасипова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Заседание «</w:t>
            </w:r>
            <w:proofErr w:type="spellStart"/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Нейрохиругия</w:t>
            </w:r>
            <w:proofErr w:type="spellEnd"/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Конференц-зал (НУК)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Модераторы:</w:t>
            </w: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Данилов Валерий Иванович, Морозов Иван Николаевич, Томский Алексей Алексеевич</w:t>
            </w:r>
          </w:p>
        </w:tc>
      </w:tr>
      <w:tr w:rsidR="008213B7" w:rsidRPr="00167FC1" w:rsidTr="00B21166">
        <w:trPr>
          <w:trHeight w:val="2543"/>
        </w:trPr>
        <w:tc>
          <w:tcPr>
            <w:tcW w:w="183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16.20-16.40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Мигрень &amp; Качество жизни. Что мы можем сделать?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Доклад подготовлен при поддержке компании «</w:t>
            </w:r>
            <w:proofErr w:type="spellStart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Микроген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», не аккредитован по системе НМО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Наприенко Маргарита Валентиновна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, д.м.н., профессор, профессор кафедры спортивной медицины и медицинской реабилитации ФГАОУ ВО Первый Московский государственный медицинский университет им. И.М. Сеченова Минздрава России, главный врач Клиники головной боли и вегетативных расстройств им академика А.М.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Вейна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Нейрохирургия в Казани: Прошлое и настоящее</w:t>
            </w: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Данилов Валерий Иванович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 д.м.н., Заслуженный врач РФ и РТ, профессор кафедры нейрохирургии ФГБОУ ВО «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Казанскии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государственныи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медицинскии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̆ университет» Минздрава России, руководитель направления нейрохирургии ГАУЗ «Межрегиональный клинико-диагностический центр» , г. Казань</w:t>
            </w:r>
          </w:p>
        </w:tc>
      </w:tr>
      <w:tr w:rsidR="008213B7" w:rsidRPr="00167FC1" w:rsidTr="00B21166">
        <w:tc>
          <w:tcPr>
            <w:tcW w:w="183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16.40-17.00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С чем мы путаем эпилепсию в реальной практике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Морозова Елена Александровна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д.м.н., профессор, заведующий кафедрой детской неврологии Казанской государственной медицинской академии – </w:t>
            </w:r>
            <w:r w:rsidRPr="00167FC1">
              <w:rPr>
                <w:rFonts w:ascii="Times New Roman" w:hAnsi="Times New Roman"/>
                <w:sz w:val="24"/>
                <w:szCs w:val="24"/>
              </w:rPr>
              <w:t>филиала ФГБОУ ДПО «Российская медицинская академия непрерывного профессионального образования» Минздрава России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 главный внештатный детский специалист невролог Министерства здравоохранения Российской Федерации по Приволжскому федеральному округу, г. Казань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Соавтор: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Морозов Дмитрий Валерьевич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8213B7" w:rsidRPr="00167FC1" w:rsidRDefault="008213B7" w:rsidP="00B21166">
            <w:pPr>
              <w:shd w:val="clear" w:color="auto" w:fill="FFFFFF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Поведенческие нарушения у пациентов с болезнью Паркинсона на фоне DBS: примеры собственных клинических наблюдений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8213B7" w:rsidRPr="00167FC1" w:rsidRDefault="008213B7" w:rsidP="00B21166">
            <w:pPr>
              <w:shd w:val="clear" w:color="auto" w:fill="FFFFFF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Буняк Анна Георгиевна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 к.м.н., доцент, ведущий научный сотрудник неврологического отдела ГУ «Республиканский научно-практический центр неврологии и нейрохирургии», г. Минск, Республика Беларусь</w:t>
            </w:r>
          </w:p>
          <w:p w:rsidR="008213B7" w:rsidRPr="00167FC1" w:rsidRDefault="008213B7" w:rsidP="00B21166">
            <w:pPr>
              <w:shd w:val="clear" w:color="auto" w:fill="FFFFFF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Соавторы: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Алексеевец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Владимир Владимирович,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Боярчик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Виталий Петрович</w:t>
            </w:r>
          </w:p>
          <w:p w:rsidR="008213B7" w:rsidRPr="00167FC1" w:rsidRDefault="008213B7" w:rsidP="00B21166">
            <w:pPr>
              <w:shd w:val="clear" w:color="auto" w:fill="FFFFFF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213B7" w:rsidRPr="00167FC1" w:rsidTr="00B21166">
        <w:tc>
          <w:tcPr>
            <w:tcW w:w="183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17.00-17.20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Диагностика болезни Паркинсона: от классического клинического подхода до инновационных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диджитал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-решений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Доклад при поддержке компании «</w:t>
            </w:r>
            <w:proofErr w:type="spellStart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Сервье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», не аккредитован по системе НМО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Хасанова Диана Магомедовна</w:t>
            </w: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, 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к.м.н., врач-невролог Республиканского клинико-диагностического центра экстрапирамидных заболеваний, г. Казань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8213B7" w:rsidRPr="00167FC1" w:rsidRDefault="008213B7" w:rsidP="00B21166">
            <w:pPr>
              <w:pStyle w:val="1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Нейрохирургическое лечение дистонии </w:t>
            </w:r>
          </w:p>
          <w:p w:rsidR="008213B7" w:rsidRPr="00167FC1" w:rsidRDefault="008213B7" w:rsidP="00B21166">
            <w:pPr>
              <w:pStyle w:val="1"/>
              <w:jc w:val="both"/>
              <w:rPr>
                <w:rFonts w:ascii="Times New Roman" w:eastAsia="Arial" w:hAnsi="Times New Roman"/>
                <w:b w:val="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Томский Алексей Алексеевич</w:t>
            </w:r>
            <w:r w:rsidRPr="00167FC1">
              <w:rPr>
                <w:rFonts w:ascii="Times New Roman" w:eastAsia="Arial" w:hAnsi="Times New Roman"/>
                <w:b w:val="0"/>
                <w:i/>
                <w:sz w:val="24"/>
                <w:szCs w:val="24"/>
              </w:rPr>
              <w:t xml:space="preserve">, </w:t>
            </w:r>
            <w:r w:rsidRPr="00167FC1">
              <w:rPr>
                <w:rFonts w:ascii="Times New Roman" w:eastAsia="Arial" w:hAnsi="Times New Roman"/>
                <w:b w:val="0"/>
                <w:sz w:val="24"/>
                <w:szCs w:val="24"/>
              </w:rPr>
              <w:t>к.м.н., руководитель группы функциональной нейрохирургии ФГАУ «</w:t>
            </w:r>
            <w:r w:rsidRPr="00167FC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Национальный медицинский исследовательский центр нейрохирургии имени академика Н.Н. Бурденко</w:t>
            </w:r>
            <w:r w:rsidRPr="00167FC1">
              <w:rPr>
                <w:rFonts w:ascii="Times New Roman" w:eastAsia="Arial" w:hAnsi="Times New Roman"/>
                <w:b w:val="0"/>
                <w:sz w:val="24"/>
                <w:szCs w:val="24"/>
              </w:rPr>
              <w:t>» Минздрава России, г. Москва</w:t>
            </w:r>
          </w:p>
          <w:p w:rsidR="008213B7" w:rsidRPr="00167FC1" w:rsidRDefault="008213B7" w:rsidP="00B21166">
            <w:pPr>
              <w:pStyle w:val="1"/>
              <w:jc w:val="both"/>
              <w:rPr>
                <w:rFonts w:ascii="Times New Roman" w:eastAsia="Arial" w:hAnsi="Times New Roman"/>
                <w:b w:val="0"/>
                <w:sz w:val="24"/>
                <w:szCs w:val="24"/>
              </w:rPr>
            </w:pPr>
            <w:bookmarkStart w:id="1" w:name="_heading=h.hbqdt1g6yw7l" w:colFirst="0" w:colLast="0"/>
            <w:bookmarkEnd w:id="1"/>
          </w:p>
        </w:tc>
      </w:tr>
      <w:tr w:rsidR="008213B7" w:rsidRPr="00167FC1" w:rsidTr="00B21166">
        <w:tc>
          <w:tcPr>
            <w:tcW w:w="183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17.20-17.40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Развернутые стадии болезни Паркинсона. Какой метод лечения предпочесть: «За» и «Против»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Доклад подготовлен при поддержке компании «</w:t>
            </w:r>
            <w:proofErr w:type="spellStart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Скопинфарм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»,</w:t>
            </w:r>
            <w:r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Arial" w:hAnsi="Times New Roman"/>
                <w:i/>
                <w:sz w:val="24"/>
                <w:szCs w:val="24"/>
              </w:rPr>
              <w:t>Медисорб</w:t>
            </w:r>
            <w:proofErr w:type="spellEnd"/>
            <w:r>
              <w:rPr>
                <w:rFonts w:ascii="Times New Roman" w:eastAsia="Arial" w:hAnsi="Times New Roman"/>
                <w:i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Arial" w:hAnsi="Times New Roman"/>
                <w:i/>
                <w:sz w:val="24"/>
                <w:szCs w:val="24"/>
              </w:rPr>
              <w:t>Мерц</w:t>
            </w:r>
            <w:proofErr w:type="spellEnd"/>
            <w:r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i/>
                <w:sz w:val="24"/>
                <w:szCs w:val="24"/>
              </w:rPr>
              <w:t>Фарма</w:t>
            </w:r>
            <w:proofErr w:type="spellEnd"/>
            <w:r>
              <w:rPr>
                <w:rFonts w:ascii="Times New Roman" w:eastAsia="Arial" w:hAnsi="Times New Roman"/>
                <w:i/>
                <w:sz w:val="24"/>
                <w:szCs w:val="24"/>
              </w:rPr>
              <w:t>»</w:t>
            </w: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не аккредитован по системе НМО</w:t>
            </w:r>
          </w:p>
          <w:p w:rsidR="008213B7" w:rsidRPr="00167FC1" w:rsidRDefault="008213B7" w:rsidP="00B21166">
            <w:pPr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Залялова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Зулейха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Абдуллазяновна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д.м.н., профессор кафедры неврологии ФГБОУ ВО «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Казанскии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государственныи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медицинскии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̆ университет» Минздрава России, г. Казань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Ведение пациентов с имплантированными помпами для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интратекального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введения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баклофена</w:t>
            </w:r>
            <w:proofErr w:type="spellEnd"/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Бикмуллин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Тимур Альбертович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, к.м.н., Заслуженный врач Республики Татарстан и Российской Федерации, главный внештатный нейрохирург Минздрава Республики Татарстан, доцент кафедры неврологии Казанской государственной медицинской академии – </w:t>
            </w:r>
            <w:r w:rsidRPr="00167FC1">
              <w:rPr>
                <w:rFonts w:ascii="Times New Roman" w:hAnsi="Times New Roman"/>
                <w:sz w:val="24"/>
                <w:szCs w:val="24"/>
              </w:rPr>
              <w:t>филиала ФГБОУ ДПО «Российская медицинская академия непрерывного профессионального образования» Минздрава России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 заведующий отделением нейрохирургии № 1 ГАУЗ «Республиканская клиническая больница» Минздрава Республики Татарстан, г. Казань</w:t>
            </w:r>
          </w:p>
        </w:tc>
      </w:tr>
      <w:tr w:rsidR="008213B7" w:rsidRPr="00167FC1" w:rsidTr="00B21166">
        <w:trPr>
          <w:trHeight w:val="58"/>
        </w:trPr>
        <w:tc>
          <w:tcPr>
            <w:tcW w:w="183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17.40-18.00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Синдром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Туретта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, другие тики и ассоциированные психические расстройства: клиника, диагностика и дифференцированный подход к терапии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Доклад при поддержке компании «</w:t>
            </w:r>
            <w:proofErr w:type="spellStart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Евросервис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», не аккредитован по системе НМО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Мунасипова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Сабина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Эльдаровна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, </w:t>
            </w:r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к.м.н., врач-невролог Республиканского клинико-диагностического центра экстрапирамидных заболеваний, ассистент кафедры неврологии ФГБОУ ВО «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Казанскии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государственныи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медицинскии</w:t>
            </w:r>
            <w:proofErr w:type="spellEnd"/>
            <w:r w:rsidRPr="00167F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̆ университет» Минздрава России, г. Казань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8213B7" w:rsidRPr="00167FC1" w:rsidRDefault="008213B7" w:rsidP="00B21166">
            <w:pPr>
              <w:spacing w:before="240" w:after="240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Интратекальная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баклофеновая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терапия: новое качество жизни или новые проблемы?</w:t>
            </w:r>
          </w:p>
          <w:p w:rsidR="008213B7" w:rsidRPr="00167FC1" w:rsidRDefault="008213B7" w:rsidP="00B21166">
            <w:pPr>
              <w:spacing w:before="240" w:after="24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Морозов Иван Николаевич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 д.м.н., профессор, заместитель руководителя Института реабилитации ФГБОУ ВО «Приволжский исследовательский медицинский университет» Минздрава России, г. Нижний Новгород</w:t>
            </w:r>
          </w:p>
        </w:tc>
      </w:tr>
      <w:tr w:rsidR="008213B7" w:rsidRPr="00167FC1" w:rsidTr="00B21166">
        <w:tc>
          <w:tcPr>
            <w:tcW w:w="183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18.00-18.20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Неврологические аспекты TTR – амилоидоза. Разбор клинического кейса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Доклад при поддержке компании «</w:t>
            </w:r>
            <w:proofErr w:type="spellStart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Пфайзер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>», не аккредитован по системе НМО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Саковец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Татьяна Геннадьевна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к.м.н., доцент кафедры неврологии </w:t>
            </w:r>
            <w:r w:rsidR="00EA6617" w:rsidRPr="00EA661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ФГБОУ ВО Казанский ГМУ Минздрава России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 г. Казань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Наш опыт применения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нейростимуляции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 лечении </w:t>
            </w: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нейропатического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болевого синдрома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Левин Михаил Самуилович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, врач-нейрохирург отделения нейрохирургии №1 ГАУЗ «Республиканская клиническая больница» Минздрава Республики Татарстан, г. Казань</w:t>
            </w:r>
          </w:p>
        </w:tc>
      </w:tr>
      <w:tr w:rsidR="008213B7" w:rsidRPr="00167FC1" w:rsidTr="00B21166">
        <w:tc>
          <w:tcPr>
            <w:tcW w:w="183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18.20-18.40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shd w:val="clear" w:color="auto" w:fill="auto"/>
          </w:tcPr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>Немоторные</w:t>
            </w:r>
            <w:proofErr w:type="spellEnd"/>
            <w:r w:rsidRPr="00167FC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симптомы болезни Паркинсона у больных после имплантации системы стимуляции подкорковых структур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Габидуллин</w:t>
            </w:r>
            <w:proofErr w:type="spellEnd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Айрат </w:t>
            </w:r>
            <w:proofErr w:type="spellStart"/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Фаритович</w:t>
            </w:r>
            <w:proofErr w:type="spellEnd"/>
            <w:r w:rsidRPr="00167FC1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, 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>врач-нейрохирург ГАУЗ «Межрегиональный клинико-диагностический центр», г. Казань</w:t>
            </w:r>
          </w:p>
          <w:p w:rsidR="008213B7" w:rsidRPr="00167FC1" w:rsidRDefault="008213B7" w:rsidP="00B2116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Соавторы</w:t>
            </w:r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: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Залялова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Зулейха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Абдуллазяновна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Мунасипова</w:t>
            </w:r>
            <w:proofErr w:type="spellEnd"/>
            <w:r w:rsidRPr="00167FC1">
              <w:rPr>
                <w:rFonts w:ascii="Times New Roman" w:eastAsia="Arial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167FC1">
              <w:rPr>
                <w:rFonts w:ascii="Times New Roman" w:eastAsia="Arial" w:hAnsi="Times New Roman"/>
                <w:sz w:val="24"/>
                <w:szCs w:val="24"/>
              </w:rPr>
              <w:t>Эльдаровна</w:t>
            </w:r>
            <w:proofErr w:type="spellEnd"/>
          </w:p>
        </w:tc>
      </w:tr>
      <w:tr w:rsidR="008213B7" w:rsidRPr="00167FC1" w:rsidTr="00B21166">
        <w:trPr>
          <w:trHeight w:val="240"/>
        </w:trPr>
        <w:tc>
          <w:tcPr>
            <w:tcW w:w="1830" w:type="dxa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sz w:val="24"/>
                <w:szCs w:val="24"/>
              </w:rPr>
              <w:t>18.40</w:t>
            </w:r>
          </w:p>
        </w:tc>
        <w:tc>
          <w:tcPr>
            <w:tcW w:w="8745" w:type="dxa"/>
            <w:gridSpan w:val="4"/>
            <w:shd w:val="clear" w:color="auto" w:fill="auto"/>
          </w:tcPr>
          <w:p w:rsidR="008213B7" w:rsidRPr="00167FC1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167FC1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Дискуссия. Завершение первого дня</w:t>
            </w:r>
          </w:p>
        </w:tc>
      </w:tr>
    </w:tbl>
    <w:p w:rsidR="008213B7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8213B7" w:rsidRDefault="008213B7" w:rsidP="008213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июня</w:t>
      </w:r>
      <w:r w:rsidRPr="00906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906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</w:p>
    <w:p w:rsidR="008213B7" w:rsidRDefault="008213B7" w:rsidP="008213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Очно (по индивидуальному приглашению организационного комитета) </w:t>
      </w:r>
    </w:p>
    <w:p w:rsidR="008213B7" w:rsidRPr="00055AD9" w:rsidRDefault="008213B7" w:rsidP="008213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037">
        <w:rPr>
          <w:rFonts w:ascii="Times New Roman" w:hAnsi="Times New Roman"/>
          <w:color w:val="000000"/>
          <w:sz w:val="28"/>
          <w:szCs w:val="28"/>
        </w:rPr>
        <w:t xml:space="preserve">Место проведения: </w:t>
      </w:r>
    </w:p>
    <w:p w:rsidR="008213B7" w:rsidRPr="00042E0A" w:rsidRDefault="008213B7" w:rsidP="008213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6037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6037">
        <w:rPr>
          <w:rFonts w:ascii="Times New Roman" w:hAnsi="Times New Roman"/>
          <w:color w:val="000000"/>
          <w:sz w:val="28"/>
          <w:szCs w:val="28"/>
        </w:rPr>
        <w:t xml:space="preserve">Казань, </w:t>
      </w:r>
      <w:r>
        <w:rPr>
          <w:rFonts w:ascii="Times New Roman" w:hAnsi="Times New Roman"/>
          <w:color w:val="000000"/>
          <w:sz w:val="28"/>
          <w:szCs w:val="28"/>
        </w:rPr>
        <w:t xml:space="preserve">ООО «Центр научной медицины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Сихат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Яфраклы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д.20</w:t>
      </w:r>
    </w:p>
    <w:p w:rsidR="008213B7" w:rsidRDefault="008213B7" w:rsidP="008213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конференции: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09.00</w:t>
      </w:r>
    </w:p>
    <w:p w:rsidR="008213B7" w:rsidRDefault="008213B7" w:rsidP="008213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tbl>
      <w:tblPr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8640"/>
      </w:tblGrid>
      <w:tr w:rsidR="008213B7" w:rsidRPr="005D00B7" w:rsidTr="00B21166"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color w:val="000000"/>
              </w:rPr>
              <w:t>09.00-09.15</w:t>
            </w:r>
          </w:p>
        </w:tc>
        <w:tc>
          <w:tcPr>
            <w:tcW w:w="864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D00B7">
              <w:rPr>
                <w:rFonts w:ascii="Arial" w:eastAsia="Arial" w:hAnsi="Arial" w:cs="Arial"/>
                <w:b/>
                <w:color w:val="000000"/>
              </w:rPr>
              <w:t>Приветственное слово</w:t>
            </w:r>
          </w:p>
        </w:tc>
      </w:tr>
      <w:tr w:rsidR="008213B7" w:rsidRPr="005D00B7" w:rsidTr="00B21166">
        <w:tc>
          <w:tcPr>
            <w:tcW w:w="10590" w:type="dxa"/>
            <w:gridSpan w:val="2"/>
            <w:shd w:val="clear" w:color="auto" w:fill="FFFFFF" w:themeFill="background1"/>
          </w:tcPr>
          <w:p w:rsidR="008213B7" w:rsidRPr="00631239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31239">
              <w:rPr>
                <w:rFonts w:ascii="Arial" w:eastAsia="Arial" w:hAnsi="Arial" w:cs="Arial"/>
              </w:rPr>
              <w:t xml:space="preserve">Модераторы: Клюшников Сергей Анатольевич, Хасанова Диана Магомедовна, </w:t>
            </w:r>
            <w:proofErr w:type="spellStart"/>
            <w:r w:rsidRPr="00631239">
              <w:rPr>
                <w:rFonts w:ascii="Arial" w:eastAsia="Arial" w:hAnsi="Arial" w:cs="Arial"/>
              </w:rPr>
              <w:t>Залялова</w:t>
            </w:r>
            <w:proofErr w:type="spellEnd"/>
            <w:r w:rsidRPr="0063123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31239">
              <w:rPr>
                <w:rFonts w:ascii="Arial" w:eastAsia="Arial" w:hAnsi="Arial" w:cs="Arial"/>
              </w:rPr>
              <w:t>Зулейха</w:t>
            </w:r>
            <w:proofErr w:type="spellEnd"/>
            <w:r w:rsidRPr="0063123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31239">
              <w:rPr>
                <w:rFonts w:ascii="Arial" w:eastAsia="Arial" w:hAnsi="Arial" w:cs="Arial"/>
              </w:rPr>
              <w:t>Абдуллазяновна</w:t>
            </w:r>
            <w:proofErr w:type="spellEnd"/>
          </w:p>
        </w:tc>
      </w:tr>
      <w:tr w:rsidR="008213B7" w:rsidRPr="005D00B7" w:rsidTr="00B21166"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color w:val="000000"/>
              </w:rPr>
              <w:t>09.15-09.45</w:t>
            </w:r>
          </w:p>
        </w:tc>
        <w:tc>
          <w:tcPr>
            <w:tcW w:w="8640" w:type="dxa"/>
            <w:shd w:val="clear" w:color="auto" w:fill="auto"/>
          </w:tcPr>
          <w:p w:rsidR="008213B7" w:rsidRPr="00055AD9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 w:rsidRPr="005D00B7">
              <w:rPr>
                <w:rFonts w:ascii="Arial" w:eastAsia="Arial" w:hAnsi="Arial" w:cs="Arial"/>
                <w:b/>
                <w:highlight w:val="white"/>
              </w:rPr>
              <w:t>В плену у движений. Клинический случай вторичного гиперкинеза</w:t>
            </w:r>
          </w:p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5D00B7">
              <w:rPr>
                <w:rFonts w:ascii="Arial" w:eastAsia="Arial" w:hAnsi="Arial" w:cs="Arial"/>
                <w:b/>
                <w:i/>
                <w:color w:val="000000"/>
              </w:rPr>
              <w:t>Бриль Екатерина Витальевна</w:t>
            </w:r>
            <w:r w:rsidRPr="005D00B7">
              <w:rPr>
                <w:rFonts w:ascii="Arial" w:eastAsia="Arial" w:hAnsi="Arial" w:cs="Arial"/>
                <w:color w:val="000000"/>
              </w:rPr>
              <w:t xml:space="preserve">, к.м.н., доцент, заведующий кафедрой неврологии, </w:t>
            </w:r>
            <w:r>
              <w:rPr>
                <w:rFonts w:ascii="Arial" w:eastAsia="Arial" w:hAnsi="Arial" w:cs="Arial"/>
                <w:color w:val="000000"/>
              </w:rPr>
              <w:t xml:space="preserve">доцент кафедры неврологии ФГБОУ ДПО РМАНПО, </w:t>
            </w:r>
            <w:r w:rsidRPr="005D00B7">
              <w:rPr>
                <w:rFonts w:ascii="Arial" w:eastAsia="Arial" w:hAnsi="Arial" w:cs="Arial"/>
                <w:color w:val="000000"/>
              </w:rPr>
              <w:t xml:space="preserve">руководитель Федерального неврологического центра экстрапирамидных заболеваний и психического здоровья ФГБУ «Государственный научный центр Российской Федерации – Федеральный медицинский биофизический центр им. А.И. </w:t>
            </w:r>
            <w:proofErr w:type="spellStart"/>
            <w:r w:rsidRPr="005D00B7">
              <w:rPr>
                <w:rFonts w:ascii="Arial" w:eastAsia="Arial" w:hAnsi="Arial" w:cs="Arial"/>
                <w:color w:val="000000"/>
              </w:rPr>
              <w:t>Бурназяна</w:t>
            </w:r>
            <w:proofErr w:type="spellEnd"/>
            <w:r w:rsidRPr="005D00B7">
              <w:rPr>
                <w:rFonts w:ascii="Arial" w:eastAsia="Arial" w:hAnsi="Arial" w:cs="Arial"/>
                <w:color w:val="000000"/>
              </w:rPr>
              <w:t>» ФМБА, г. Москва</w:t>
            </w:r>
          </w:p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b/>
                <w:i/>
                <w:color w:val="000000"/>
              </w:rPr>
              <w:t>Соавторы:</w:t>
            </w:r>
            <w:r w:rsidRPr="005D00B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D00B7">
              <w:rPr>
                <w:rFonts w:ascii="Arial" w:eastAsia="Arial" w:hAnsi="Arial" w:cs="Arial"/>
                <w:color w:val="000000"/>
              </w:rPr>
              <w:t>Тургунхужаев</w:t>
            </w:r>
            <w:proofErr w:type="spellEnd"/>
            <w:r w:rsidRPr="005D00B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D00B7">
              <w:rPr>
                <w:rFonts w:ascii="Arial" w:eastAsia="Arial" w:hAnsi="Arial" w:cs="Arial"/>
                <w:color w:val="000000"/>
              </w:rPr>
              <w:t>О</w:t>
            </w:r>
            <w:r>
              <w:rPr>
                <w:rFonts w:ascii="Arial" w:eastAsia="Arial" w:hAnsi="Arial" w:cs="Arial"/>
                <w:color w:val="000000"/>
              </w:rPr>
              <w:t>йбек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Эркинович</w:t>
            </w:r>
            <w:proofErr w:type="spellEnd"/>
            <w:r w:rsidRPr="005D00B7">
              <w:rPr>
                <w:rFonts w:ascii="Arial" w:eastAsia="Arial" w:hAnsi="Arial" w:cs="Arial"/>
                <w:color w:val="000000"/>
              </w:rPr>
              <w:t xml:space="preserve">, Юсупова </w:t>
            </w:r>
            <w:proofErr w:type="spellStart"/>
            <w:r w:rsidRPr="005D00B7">
              <w:rPr>
                <w:rFonts w:ascii="Arial" w:eastAsia="Arial" w:hAnsi="Arial" w:cs="Arial"/>
                <w:color w:val="000000"/>
              </w:rPr>
              <w:t>М</w:t>
            </w:r>
            <w:r>
              <w:rPr>
                <w:rFonts w:ascii="Arial" w:eastAsia="Arial" w:hAnsi="Arial" w:cs="Arial"/>
                <w:color w:val="000000"/>
              </w:rPr>
              <w:t>иляуша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Мунировна</w:t>
            </w:r>
            <w:proofErr w:type="spellEnd"/>
          </w:p>
        </w:tc>
      </w:tr>
      <w:tr w:rsidR="008213B7" w:rsidRPr="005D00B7" w:rsidTr="00B21166">
        <w:trPr>
          <w:trHeight w:val="1631"/>
        </w:trPr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color w:val="000000"/>
              </w:rPr>
              <w:t>09.45-10.15</w:t>
            </w:r>
          </w:p>
        </w:tc>
        <w:tc>
          <w:tcPr>
            <w:tcW w:w="864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proofErr w:type="spellStart"/>
            <w:r w:rsidRPr="005D00B7">
              <w:rPr>
                <w:rFonts w:ascii="Arial" w:eastAsia="Arial" w:hAnsi="Arial" w:cs="Arial"/>
                <w:b/>
              </w:rPr>
              <w:t>Тетрабеназин</w:t>
            </w:r>
            <w:proofErr w:type="spellEnd"/>
            <w:r w:rsidRPr="005D00B7">
              <w:rPr>
                <w:rFonts w:ascii="Arial" w:eastAsia="Arial" w:hAnsi="Arial" w:cs="Arial"/>
                <w:b/>
              </w:rPr>
              <w:t xml:space="preserve"> для коррекции </w:t>
            </w:r>
            <w:proofErr w:type="spellStart"/>
            <w:r w:rsidRPr="005D00B7">
              <w:rPr>
                <w:rFonts w:ascii="Arial" w:eastAsia="Arial" w:hAnsi="Arial" w:cs="Arial"/>
                <w:b/>
              </w:rPr>
              <w:t>оромандибулярной</w:t>
            </w:r>
            <w:proofErr w:type="spellEnd"/>
            <w:r w:rsidRPr="005D00B7">
              <w:rPr>
                <w:rFonts w:ascii="Arial" w:eastAsia="Arial" w:hAnsi="Arial" w:cs="Arial"/>
                <w:b/>
              </w:rPr>
              <w:t xml:space="preserve"> дистонии при </w:t>
            </w:r>
            <w:proofErr w:type="spellStart"/>
            <w:r w:rsidRPr="005D00B7">
              <w:rPr>
                <w:rFonts w:ascii="Arial" w:eastAsia="Arial" w:hAnsi="Arial" w:cs="Arial"/>
                <w:b/>
              </w:rPr>
              <w:t>пантотенаткиназа</w:t>
            </w:r>
            <w:proofErr w:type="spellEnd"/>
            <w:r w:rsidRPr="005D00B7">
              <w:rPr>
                <w:rFonts w:ascii="Arial" w:eastAsia="Arial" w:hAnsi="Arial" w:cs="Arial"/>
                <w:b/>
              </w:rPr>
              <w:t xml:space="preserve">-ассоциированной </w:t>
            </w:r>
            <w:proofErr w:type="spellStart"/>
            <w:r w:rsidRPr="005D00B7">
              <w:rPr>
                <w:rFonts w:ascii="Arial" w:eastAsia="Arial" w:hAnsi="Arial" w:cs="Arial"/>
                <w:b/>
              </w:rPr>
              <w:t>нейродегенерации</w:t>
            </w:r>
            <w:proofErr w:type="spellEnd"/>
          </w:p>
          <w:p w:rsidR="008213B7" w:rsidRPr="00055AD9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5D00B7">
              <w:rPr>
                <w:rFonts w:ascii="Arial" w:eastAsia="Arial" w:hAnsi="Arial" w:cs="Arial"/>
                <w:b/>
                <w:i/>
              </w:rPr>
              <w:t>Клюшников Сергей Анатольевич</w:t>
            </w:r>
            <w:r w:rsidRPr="005D00B7">
              <w:rPr>
                <w:rFonts w:ascii="Arial" w:eastAsia="Arial" w:hAnsi="Arial" w:cs="Arial"/>
              </w:rPr>
              <w:t>, к.м.н., ведущий научный сотрудник 5 неврологического отделения (нейрогенетическое) ФГБНУ «Научный центр неврологии», г. Москва</w:t>
            </w:r>
          </w:p>
        </w:tc>
      </w:tr>
      <w:tr w:rsidR="008213B7" w:rsidRPr="005D00B7" w:rsidTr="00B21166">
        <w:trPr>
          <w:trHeight w:val="1420"/>
        </w:trPr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color w:val="000000"/>
              </w:rPr>
              <w:t>10.15-10.45</w:t>
            </w:r>
          </w:p>
        </w:tc>
        <w:tc>
          <w:tcPr>
            <w:tcW w:w="8640" w:type="dxa"/>
            <w:shd w:val="clear" w:color="auto" w:fill="auto"/>
          </w:tcPr>
          <w:p w:rsidR="008213B7" w:rsidRPr="00055AD9" w:rsidRDefault="008213B7" w:rsidP="00B21166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5D00B7">
              <w:rPr>
                <w:rFonts w:ascii="Arial" w:eastAsia="Arial" w:hAnsi="Arial" w:cs="Arial"/>
                <w:b/>
              </w:rPr>
              <w:t>Двигательные нарушения при болезни Якоба-</w:t>
            </w:r>
            <w:proofErr w:type="spellStart"/>
            <w:r w:rsidRPr="005D00B7">
              <w:rPr>
                <w:rFonts w:ascii="Arial" w:eastAsia="Arial" w:hAnsi="Arial" w:cs="Arial"/>
                <w:b/>
              </w:rPr>
              <w:t>Крейтцфельдта</w:t>
            </w:r>
            <w:proofErr w:type="spellEnd"/>
          </w:p>
          <w:p w:rsidR="008213B7" w:rsidRPr="00055AD9" w:rsidRDefault="008213B7" w:rsidP="00B21166">
            <w:pPr>
              <w:jc w:val="both"/>
              <w:rPr>
                <w:rFonts w:ascii="Arial" w:eastAsia="Arial" w:hAnsi="Arial" w:cs="Arial"/>
                <w:b/>
                <w:highlight w:val="white"/>
              </w:rPr>
            </w:pPr>
            <w:proofErr w:type="spellStart"/>
            <w:r w:rsidRPr="005D00B7">
              <w:rPr>
                <w:rFonts w:ascii="Arial" w:eastAsia="Arial" w:hAnsi="Arial" w:cs="Arial"/>
                <w:b/>
                <w:i/>
              </w:rPr>
              <w:t>Таппахов</w:t>
            </w:r>
            <w:proofErr w:type="spellEnd"/>
            <w:r w:rsidRPr="005D00B7">
              <w:rPr>
                <w:rFonts w:ascii="Arial" w:eastAsia="Arial" w:hAnsi="Arial" w:cs="Arial"/>
                <w:b/>
                <w:i/>
              </w:rPr>
              <w:t xml:space="preserve"> Алексей Алексеевич</w:t>
            </w:r>
            <w:r w:rsidRPr="005D00B7">
              <w:rPr>
                <w:rFonts w:ascii="Arial" w:eastAsia="Arial" w:hAnsi="Arial" w:cs="Arial"/>
                <w:i/>
              </w:rPr>
              <w:t>,</w:t>
            </w:r>
            <w:r w:rsidRPr="005D00B7">
              <w:rPr>
                <w:rFonts w:ascii="Arial" w:eastAsia="Arial" w:hAnsi="Arial" w:cs="Arial"/>
              </w:rPr>
              <w:t xml:space="preserve"> к.м.н., доцент кафедры неврологии и психиатрии ФГАОУ ВО «</w:t>
            </w:r>
            <w:r w:rsidRPr="005D00B7">
              <w:rPr>
                <w:rFonts w:ascii="Arial" w:hAnsi="Arial" w:cs="Arial"/>
                <w:shd w:val="clear" w:color="auto" w:fill="FFFFFF"/>
              </w:rPr>
              <w:t xml:space="preserve">Северо-Восточный федеральный университет им. М.К. </w:t>
            </w:r>
            <w:proofErr w:type="spellStart"/>
            <w:r w:rsidRPr="005D00B7">
              <w:rPr>
                <w:rFonts w:ascii="Arial" w:hAnsi="Arial" w:cs="Arial"/>
                <w:shd w:val="clear" w:color="auto" w:fill="FFFFFF"/>
              </w:rPr>
              <w:t>Аммосова</w:t>
            </w:r>
            <w:proofErr w:type="spellEnd"/>
            <w:r w:rsidRPr="005D00B7">
              <w:rPr>
                <w:rFonts w:ascii="Arial" w:eastAsia="Arial" w:hAnsi="Arial" w:cs="Arial"/>
              </w:rPr>
              <w:t>», г. Якутск</w:t>
            </w:r>
          </w:p>
        </w:tc>
      </w:tr>
      <w:tr w:rsidR="008213B7" w:rsidRPr="005D00B7" w:rsidTr="00B21166"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color w:val="000000"/>
              </w:rPr>
              <w:t>10.45-11.15</w:t>
            </w:r>
          </w:p>
        </w:tc>
        <w:tc>
          <w:tcPr>
            <w:tcW w:w="8640" w:type="dxa"/>
            <w:shd w:val="clear" w:color="auto" w:fill="auto"/>
          </w:tcPr>
          <w:p w:rsidR="008213B7" w:rsidRPr="00055AD9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5D00B7">
              <w:rPr>
                <w:rFonts w:ascii="Arial" w:eastAsia="Arial" w:hAnsi="Arial" w:cs="Arial"/>
                <w:b/>
              </w:rPr>
              <w:t>Редкий клинический случай вторичных экстрапирамидный нарушений</w:t>
            </w:r>
          </w:p>
          <w:p w:rsidR="008213B7" w:rsidRPr="00055AD9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b/>
                <w:i/>
                <w:color w:val="000000"/>
              </w:rPr>
              <w:t>Крылова Лариса Владимировна</w:t>
            </w:r>
            <w:r w:rsidRPr="005D00B7">
              <w:rPr>
                <w:rFonts w:ascii="Arial" w:eastAsia="Arial" w:hAnsi="Arial" w:cs="Arial"/>
                <w:color w:val="000000"/>
              </w:rPr>
              <w:t>, врач-невролог ГАУЗ «Госпиталь для ветеранов войн», г. Набережные Челны</w:t>
            </w:r>
          </w:p>
        </w:tc>
      </w:tr>
      <w:tr w:rsidR="008213B7" w:rsidRPr="005D00B7" w:rsidTr="00B21166"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color w:val="000000"/>
              </w:rPr>
              <w:t>11.15-11.45</w:t>
            </w:r>
          </w:p>
        </w:tc>
        <w:tc>
          <w:tcPr>
            <w:tcW w:w="8640" w:type="dxa"/>
            <w:shd w:val="clear" w:color="auto" w:fill="auto"/>
          </w:tcPr>
          <w:p w:rsidR="008213B7" w:rsidRPr="00906D5A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n-US"/>
              </w:rPr>
            </w:pPr>
            <w:r w:rsidRPr="005D00B7">
              <w:rPr>
                <w:rFonts w:ascii="Arial" w:eastAsia="Arial" w:hAnsi="Arial" w:cs="Arial"/>
                <w:b/>
                <w:lang w:val="en-US"/>
              </w:rPr>
              <w:t>Management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of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Levodopa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>-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Carbidopa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Intestinal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Gel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Treatment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in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Terms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of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Pharmacovigilance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and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Case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5D00B7">
              <w:rPr>
                <w:rFonts w:ascii="Arial" w:eastAsia="Arial" w:hAnsi="Arial" w:cs="Arial"/>
                <w:b/>
                <w:lang w:val="en-US"/>
              </w:rPr>
              <w:t>Examples</w:t>
            </w:r>
            <w:r w:rsidRPr="00906D5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  <w:p w:rsidR="008213B7" w:rsidRPr="003F0449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3F0449">
              <w:rPr>
                <w:rFonts w:ascii="Arial" w:hAnsi="Arial" w:cs="Arial"/>
                <w:color w:val="000000"/>
              </w:rPr>
              <w:t xml:space="preserve">Организация лечения </w:t>
            </w:r>
            <w:proofErr w:type="spellStart"/>
            <w:r>
              <w:rPr>
                <w:rFonts w:ascii="Arial" w:hAnsi="Arial" w:cs="Arial"/>
                <w:color w:val="000000"/>
              </w:rPr>
              <w:t>интестинальным</w:t>
            </w:r>
            <w:proofErr w:type="spellEnd"/>
            <w:r w:rsidRPr="003F0449">
              <w:rPr>
                <w:rFonts w:ascii="Arial" w:hAnsi="Arial" w:cs="Arial"/>
                <w:color w:val="000000"/>
              </w:rPr>
              <w:t xml:space="preserve"> гелем </w:t>
            </w:r>
            <w:proofErr w:type="spellStart"/>
            <w:r w:rsidRPr="003F0449">
              <w:rPr>
                <w:rFonts w:ascii="Arial" w:hAnsi="Arial" w:cs="Arial"/>
                <w:color w:val="000000"/>
              </w:rPr>
              <w:t>Леводопа-Карбидопа</w:t>
            </w:r>
            <w:proofErr w:type="spellEnd"/>
            <w:r w:rsidRPr="003F0449">
              <w:rPr>
                <w:rFonts w:ascii="Arial" w:hAnsi="Arial" w:cs="Arial"/>
                <w:color w:val="000000"/>
              </w:rPr>
              <w:t xml:space="preserve"> с точки зрения </w:t>
            </w:r>
            <w:proofErr w:type="spellStart"/>
            <w:r w:rsidRPr="003F0449">
              <w:rPr>
                <w:rFonts w:ascii="Arial" w:hAnsi="Arial" w:cs="Arial"/>
                <w:color w:val="000000"/>
              </w:rPr>
              <w:t>фармаконадзора</w:t>
            </w:r>
            <w:proofErr w:type="spellEnd"/>
            <w:r w:rsidRPr="003F0449">
              <w:rPr>
                <w:rFonts w:ascii="Arial" w:hAnsi="Arial" w:cs="Arial"/>
                <w:color w:val="000000"/>
              </w:rPr>
              <w:t xml:space="preserve"> и конкретных примеров</w:t>
            </w:r>
            <w:r>
              <w:rPr>
                <w:rFonts w:ascii="Arial" w:hAnsi="Arial" w:cs="Arial"/>
                <w:color w:val="000000"/>
              </w:rPr>
              <w:t>))</w:t>
            </w:r>
          </w:p>
          <w:p w:rsidR="008213B7" w:rsidRPr="00314631" w:rsidRDefault="008213B7" w:rsidP="00B21166">
            <w:pPr>
              <w:numPr>
                <w:ilvl w:val="0"/>
                <w:numId w:val="4"/>
              </w:numPr>
              <w:shd w:val="clear" w:color="auto" w:fill="FFFFFF"/>
              <w:spacing w:after="0" w:line="270" w:lineRule="atLeast"/>
              <w:ind w:left="0"/>
              <w:jc w:val="both"/>
              <w:textAlignment w:val="baseline"/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314631">
              <w:rPr>
                <w:rFonts w:ascii="Arial" w:eastAsia="Arial" w:hAnsi="Arial" w:cs="Arial"/>
                <w:b/>
                <w:i/>
                <w:lang w:val="en-US"/>
              </w:rPr>
              <w:t>Ozgul</w:t>
            </w:r>
            <w:proofErr w:type="spellEnd"/>
            <w:r w:rsidRPr="00314631">
              <w:rPr>
                <w:rFonts w:ascii="Arial" w:eastAsia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314631">
              <w:rPr>
                <w:rFonts w:ascii="Arial" w:eastAsia="Arial" w:hAnsi="Arial" w:cs="Arial"/>
                <w:b/>
                <w:i/>
                <w:lang w:val="en-US"/>
              </w:rPr>
              <w:t>Oçak</w:t>
            </w:r>
            <w:proofErr w:type="spellEnd"/>
            <w:r w:rsidRPr="003F0449">
              <w:rPr>
                <w:rFonts w:ascii="Arial" w:eastAsia="Arial" w:hAnsi="Arial" w:cs="Arial"/>
                <w:b/>
                <w:lang w:val="en-US"/>
              </w:rPr>
              <w:t xml:space="preserve">, </w:t>
            </w:r>
            <w:r w:rsidRPr="00314631">
              <w:rPr>
                <w:rFonts w:ascii="Arial" w:hAnsi="Arial" w:cs="Arial"/>
                <w:color w:val="111111"/>
                <w:lang w:val="en-US"/>
              </w:rPr>
              <w:t xml:space="preserve">Doctor of Medicine, </w:t>
            </w:r>
            <w:r w:rsidRPr="00314631">
              <w:rPr>
                <w:rFonts w:ascii="Arial" w:hAnsi="Arial" w:cs="Arial"/>
                <w:lang w:val="en-US"/>
              </w:rPr>
              <w:t xml:space="preserve">Faculty of Medicine, </w:t>
            </w:r>
            <w:proofErr w:type="spellStart"/>
            <w:r w:rsidRPr="00314631">
              <w:rPr>
                <w:rFonts w:ascii="Arial" w:hAnsi="Arial" w:cs="Arial"/>
                <w:bCs/>
                <w:color w:val="000000"/>
                <w:lang w:val="en-US"/>
              </w:rPr>
              <w:t>Çanakkale</w:t>
            </w:r>
            <w:proofErr w:type="spellEnd"/>
            <w:r w:rsidRPr="00314631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14631">
              <w:rPr>
                <w:rFonts w:ascii="Arial" w:hAnsi="Arial" w:cs="Arial"/>
                <w:bCs/>
                <w:color w:val="000000"/>
                <w:lang w:val="en-US"/>
              </w:rPr>
              <w:t>Onsekiz</w:t>
            </w:r>
            <w:proofErr w:type="spellEnd"/>
            <w:r w:rsidRPr="00314631">
              <w:rPr>
                <w:rFonts w:ascii="Arial" w:hAnsi="Arial" w:cs="Arial"/>
                <w:bCs/>
                <w:color w:val="000000"/>
                <w:lang w:val="en-US"/>
              </w:rPr>
              <w:t xml:space="preserve"> Mart University, </w:t>
            </w:r>
            <w:r w:rsidRPr="00314631">
              <w:rPr>
                <w:rFonts w:ascii="Arial" w:hAnsi="Arial" w:cs="Arial"/>
                <w:bCs/>
                <w:color w:val="333333"/>
                <w:shd w:val="clear" w:color="auto" w:fill="FFFFFF"/>
                <w:lang w:val="en-US"/>
              </w:rPr>
              <w:t>Turkey</w:t>
            </w:r>
          </w:p>
          <w:p w:rsidR="008213B7" w:rsidRPr="00055AD9" w:rsidRDefault="008213B7" w:rsidP="00B21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314631">
              <w:rPr>
                <w:rFonts w:ascii="Arial" w:hAnsi="Arial" w:cs="Arial"/>
                <w:b/>
                <w:i/>
              </w:rPr>
              <w:t>Озгул</w:t>
            </w:r>
            <w:proofErr w:type="spellEnd"/>
            <w:r w:rsidRPr="0031463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14631">
              <w:rPr>
                <w:rFonts w:ascii="Arial" w:hAnsi="Arial" w:cs="Arial"/>
                <w:b/>
                <w:i/>
              </w:rPr>
              <w:t>Очак</w:t>
            </w:r>
            <w:proofErr w:type="spellEnd"/>
            <w:r w:rsidRPr="00314631">
              <w:rPr>
                <w:rFonts w:ascii="Arial" w:hAnsi="Arial" w:cs="Arial"/>
              </w:rPr>
              <w:t xml:space="preserve">, Доктор наук, </w:t>
            </w:r>
            <w:r w:rsidRPr="00314631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 xml:space="preserve">Медицинский факультет Университета </w:t>
            </w:r>
            <w:proofErr w:type="spellStart"/>
            <w:r w:rsidRPr="00314631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Чанаккале</w:t>
            </w:r>
            <w:proofErr w:type="spellEnd"/>
            <w:r w:rsidRPr="00314631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14631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Онсекиз</w:t>
            </w:r>
            <w:proofErr w:type="spellEnd"/>
            <w:r w:rsidRPr="00314631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 xml:space="preserve"> Март </w:t>
            </w:r>
            <w:proofErr w:type="spellStart"/>
            <w:r w:rsidRPr="00314631">
              <w:rPr>
                <w:rFonts w:ascii="Arial" w:hAnsi="Arial" w:cs="Arial"/>
                <w:color w:val="000000"/>
                <w:bdr w:val="none" w:sz="0" w:space="0" w:color="auto" w:frame="1"/>
              </w:rPr>
              <w:t>Чанаккале</w:t>
            </w:r>
            <w:proofErr w:type="spellEnd"/>
            <w:r w:rsidRPr="00314631">
              <w:rPr>
                <w:rFonts w:ascii="Arial" w:hAnsi="Arial" w:cs="Arial"/>
                <w:color w:val="000000"/>
                <w:bdr w:val="none" w:sz="0" w:space="0" w:color="auto" w:frame="1"/>
              </w:rPr>
              <w:t>, Турция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)</w:t>
            </w:r>
          </w:p>
        </w:tc>
      </w:tr>
      <w:tr w:rsidR="008213B7" w:rsidRPr="00314631" w:rsidTr="00B21166"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color w:val="000000"/>
              </w:rPr>
              <w:t>11.45-12.15</w:t>
            </w:r>
          </w:p>
        </w:tc>
        <w:tc>
          <w:tcPr>
            <w:tcW w:w="8640" w:type="dxa"/>
            <w:shd w:val="clear" w:color="auto" w:fill="auto"/>
          </w:tcPr>
          <w:p w:rsidR="008213B7" w:rsidRPr="00055AD9" w:rsidRDefault="008213B7" w:rsidP="00B21166">
            <w:pPr>
              <w:jc w:val="both"/>
              <w:rPr>
                <w:rFonts w:ascii="Arial" w:eastAsia="Arial" w:hAnsi="Arial" w:cs="Arial"/>
                <w:b/>
              </w:rPr>
            </w:pPr>
            <w:r w:rsidRPr="005D00B7">
              <w:rPr>
                <w:rFonts w:ascii="Arial" w:eastAsia="Arial" w:hAnsi="Arial" w:cs="Arial"/>
                <w:b/>
              </w:rPr>
              <w:t>Беременность при болезни Паркинсона</w:t>
            </w:r>
          </w:p>
          <w:p w:rsidR="008213B7" w:rsidRPr="00055AD9" w:rsidRDefault="008213B7" w:rsidP="00B21166">
            <w:pPr>
              <w:jc w:val="both"/>
              <w:rPr>
                <w:rFonts w:ascii="Arial" w:eastAsia="Arial" w:hAnsi="Arial" w:cs="Arial"/>
              </w:rPr>
            </w:pPr>
            <w:r w:rsidRPr="005D00B7">
              <w:rPr>
                <w:rFonts w:ascii="Arial" w:eastAsia="Arial" w:hAnsi="Arial" w:cs="Arial"/>
                <w:b/>
                <w:i/>
              </w:rPr>
              <w:t>Александрова Екатерина Александровна</w:t>
            </w:r>
            <w:r w:rsidRPr="005D00B7">
              <w:rPr>
                <w:rFonts w:ascii="Arial" w:eastAsia="Arial" w:hAnsi="Arial" w:cs="Arial"/>
              </w:rPr>
              <w:t>, к.м.н.,</w:t>
            </w:r>
            <w:r>
              <w:rPr>
                <w:rFonts w:ascii="Arial" w:eastAsia="Arial" w:hAnsi="Arial" w:cs="Arial"/>
              </w:rPr>
              <w:t xml:space="preserve"> доцент, </w:t>
            </w:r>
            <w:r w:rsidRPr="005D00B7">
              <w:rPr>
                <w:rFonts w:ascii="Arial" w:eastAsia="Arial" w:hAnsi="Arial" w:cs="Arial"/>
              </w:rPr>
              <w:t xml:space="preserve">доцент кафедры неврологии психиатрии и наркологии ФДПО ФГБОУ ВО </w:t>
            </w:r>
            <w:r>
              <w:rPr>
                <w:rFonts w:ascii="Arial" w:eastAsia="Arial" w:hAnsi="Arial" w:cs="Arial"/>
              </w:rPr>
              <w:t>«</w:t>
            </w:r>
            <w:r w:rsidRPr="005D00B7">
              <w:rPr>
                <w:rFonts w:ascii="Arial" w:eastAsia="Arial" w:hAnsi="Arial" w:cs="Arial"/>
              </w:rPr>
              <w:t>Приволжский исследовательский медицинский университет</w:t>
            </w:r>
            <w:r>
              <w:rPr>
                <w:rFonts w:ascii="Arial" w:eastAsia="Arial" w:hAnsi="Arial" w:cs="Arial"/>
              </w:rPr>
              <w:t>»</w:t>
            </w:r>
            <w:r w:rsidRPr="005D00B7">
              <w:rPr>
                <w:rFonts w:ascii="Arial" w:eastAsia="Arial" w:hAnsi="Arial" w:cs="Arial"/>
              </w:rPr>
              <w:t xml:space="preserve"> Минздрава России, </w:t>
            </w:r>
            <w:r>
              <w:rPr>
                <w:rFonts w:ascii="Arial" w:eastAsia="Arial" w:hAnsi="Arial" w:cs="Arial"/>
              </w:rPr>
              <w:t xml:space="preserve">врач областного кабинета экстрапирамидных заболеваний ГБУЗ НО «НОКБ им. Н.А. Семашко», </w:t>
            </w:r>
            <w:r w:rsidRPr="005D00B7">
              <w:rPr>
                <w:rFonts w:ascii="Arial" w:eastAsia="Arial" w:hAnsi="Arial" w:cs="Arial"/>
              </w:rPr>
              <w:t>г. Нижний Новгород</w:t>
            </w:r>
          </w:p>
        </w:tc>
      </w:tr>
      <w:tr w:rsidR="008213B7" w:rsidRPr="005D00B7" w:rsidTr="00B21166"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12.15-12.45</w:t>
            </w:r>
          </w:p>
        </w:tc>
        <w:tc>
          <w:tcPr>
            <w:tcW w:w="8640" w:type="dxa"/>
            <w:shd w:val="clear" w:color="auto" w:fill="auto"/>
          </w:tcPr>
          <w:p w:rsidR="008213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B6115C">
              <w:rPr>
                <w:rFonts w:ascii="Arial" w:eastAsia="Arial" w:hAnsi="Arial" w:cs="Arial"/>
                <w:b/>
              </w:rPr>
              <w:t xml:space="preserve">«На сердце боль, взгляд смотрит в небо, ждёт ответа…» (группа </w:t>
            </w:r>
            <w:r>
              <w:rPr>
                <w:rFonts w:ascii="Arial" w:eastAsia="Arial" w:hAnsi="Arial" w:cs="Arial"/>
                <w:b/>
              </w:rPr>
              <w:t>«</w:t>
            </w:r>
            <w:r w:rsidRPr="00B6115C">
              <w:rPr>
                <w:rFonts w:ascii="Arial" w:eastAsia="Arial" w:hAnsi="Arial" w:cs="Arial"/>
                <w:b/>
              </w:rPr>
              <w:t>Многоточие</w:t>
            </w:r>
            <w:r>
              <w:rPr>
                <w:rFonts w:ascii="Arial" w:eastAsia="Arial" w:hAnsi="Arial" w:cs="Arial"/>
                <w:b/>
              </w:rPr>
              <w:t>»</w:t>
            </w:r>
            <w:r w:rsidRPr="00B6115C">
              <w:rPr>
                <w:rFonts w:ascii="Arial" w:eastAsia="Arial" w:hAnsi="Arial" w:cs="Arial"/>
                <w:b/>
              </w:rPr>
              <w:t>)</w:t>
            </w:r>
          </w:p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5D00B7">
              <w:rPr>
                <w:rFonts w:ascii="Arial" w:eastAsia="Arial" w:hAnsi="Arial" w:cs="Arial"/>
                <w:b/>
                <w:i/>
              </w:rPr>
              <w:t>Захаров Денис Валерьевич</w:t>
            </w:r>
            <w:r w:rsidRPr="005D00B7">
              <w:rPr>
                <w:rFonts w:ascii="Arial" w:eastAsia="Arial" w:hAnsi="Arial" w:cs="Arial"/>
              </w:rPr>
              <w:t xml:space="preserve">, д.м.н., </w:t>
            </w:r>
            <w:r w:rsidRPr="00DE4F36">
              <w:rPr>
                <w:rFonts w:ascii="Arial" w:eastAsia="Arial" w:hAnsi="Arial" w:cs="Arial"/>
              </w:rPr>
              <w:t>заведующий отделением реабилитации психоневрологических больных</w:t>
            </w:r>
            <w:r w:rsidRPr="005D00B7">
              <w:rPr>
                <w:rFonts w:ascii="Arial" w:eastAsia="Arial" w:hAnsi="Arial" w:cs="Arial"/>
              </w:rPr>
              <w:t xml:space="preserve"> ФГБУ </w:t>
            </w:r>
            <w:r>
              <w:rPr>
                <w:rFonts w:ascii="Arial" w:eastAsia="Arial" w:hAnsi="Arial" w:cs="Arial"/>
              </w:rPr>
              <w:t>«</w:t>
            </w:r>
            <w:r w:rsidRPr="005D00B7">
              <w:rPr>
                <w:rFonts w:ascii="Arial" w:eastAsia="Arial" w:hAnsi="Arial" w:cs="Arial"/>
              </w:rPr>
              <w:t>Национальный медицинский исследовательский центр психиатрии и неврологии им. В.М. Бехтерева</w:t>
            </w:r>
            <w:r>
              <w:rPr>
                <w:rFonts w:ascii="Arial" w:eastAsia="Arial" w:hAnsi="Arial" w:cs="Arial"/>
              </w:rPr>
              <w:t>»</w:t>
            </w:r>
            <w:r w:rsidRPr="005D00B7">
              <w:rPr>
                <w:rFonts w:ascii="Arial" w:eastAsia="Arial" w:hAnsi="Arial" w:cs="Arial"/>
              </w:rPr>
              <w:t xml:space="preserve"> Минздрава России, г. Санкт-Петербург</w:t>
            </w:r>
          </w:p>
        </w:tc>
      </w:tr>
      <w:tr w:rsidR="008213B7" w:rsidRPr="005D00B7" w:rsidTr="00B21166"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12.45-13.00</w:t>
            </w:r>
          </w:p>
        </w:tc>
        <w:tc>
          <w:tcPr>
            <w:tcW w:w="864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Обсуждение</w:t>
            </w:r>
          </w:p>
        </w:tc>
      </w:tr>
      <w:tr w:rsidR="008213B7" w:rsidRPr="005D00B7" w:rsidTr="00B21166"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color w:val="000000"/>
              </w:rPr>
              <w:t>13.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  <w:r w:rsidRPr="005D00B7">
              <w:rPr>
                <w:rFonts w:ascii="Arial" w:eastAsia="Arial" w:hAnsi="Arial" w:cs="Arial"/>
                <w:color w:val="000000"/>
              </w:rPr>
              <w:t>-14.00</w:t>
            </w:r>
          </w:p>
        </w:tc>
        <w:tc>
          <w:tcPr>
            <w:tcW w:w="864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D00B7">
              <w:rPr>
                <w:rFonts w:ascii="Arial" w:eastAsia="Arial" w:hAnsi="Arial" w:cs="Arial"/>
                <w:b/>
                <w:color w:val="000000"/>
              </w:rPr>
              <w:t>Перерыв</w:t>
            </w:r>
          </w:p>
        </w:tc>
      </w:tr>
      <w:tr w:rsidR="008213B7" w:rsidRPr="005D00B7" w:rsidTr="00B21166"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color w:val="000000"/>
              </w:rPr>
              <w:t>14.00-14.</w:t>
            </w:r>
            <w:r w:rsidRPr="005D00B7">
              <w:rPr>
                <w:rFonts w:ascii="Arial" w:eastAsia="Arial" w:hAnsi="Arial" w:cs="Arial"/>
              </w:rPr>
              <w:t>3</w:t>
            </w:r>
            <w:r w:rsidRPr="005D00B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8640" w:type="dxa"/>
            <w:shd w:val="clear" w:color="auto" w:fill="auto"/>
          </w:tcPr>
          <w:p w:rsidR="008213B7" w:rsidRPr="00055AD9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0000"/>
              </w:rPr>
            </w:pPr>
            <w:proofErr w:type="spellStart"/>
            <w:r w:rsidRPr="005D00B7">
              <w:rPr>
                <w:rFonts w:ascii="Arial" w:eastAsia="Arial" w:hAnsi="Arial" w:cs="Arial"/>
                <w:b/>
              </w:rPr>
              <w:t>Эссенциальный</w:t>
            </w:r>
            <w:proofErr w:type="spellEnd"/>
            <w:r w:rsidRPr="005D00B7">
              <w:rPr>
                <w:rFonts w:ascii="Arial" w:eastAsia="Arial" w:hAnsi="Arial" w:cs="Arial"/>
                <w:b/>
              </w:rPr>
              <w:t xml:space="preserve"> тремор плюс</w:t>
            </w:r>
          </w:p>
          <w:p w:rsidR="008213B7" w:rsidRPr="00055AD9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5D00B7">
              <w:rPr>
                <w:rFonts w:ascii="Arial" w:eastAsia="Arial" w:hAnsi="Arial" w:cs="Arial"/>
                <w:b/>
                <w:i/>
              </w:rPr>
              <w:t xml:space="preserve">Хафизова Ирина </w:t>
            </w:r>
            <w:proofErr w:type="spellStart"/>
            <w:r w:rsidRPr="005D00B7">
              <w:rPr>
                <w:rFonts w:ascii="Arial" w:eastAsia="Arial" w:hAnsi="Arial" w:cs="Arial"/>
                <w:b/>
                <w:i/>
              </w:rPr>
              <w:t>Фаритовна</w:t>
            </w:r>
            <w:proofErr w:type="spellEnd"/>
            <w:r w:rsidRPr="005D00B7">
              <w:rPr>
                <w:rFonts w:ascii="Arial" w:eastAsia="Arial" w:hAnsi="Arial" w:cs="Arial"/>
              </w:rPr>
              <w:t xml:space="preserve">, к.м.н., </w:t>
            </w:r>
            <w:r w:rsidRPr="005D00B7">
              <w:rPr>
                <w:rFonts w:ascii="Arial" w:eastAsia="Arial" w:hAnsi="Arial" w:cs="Arial"/>
                <w:highlight w:val="white"/>
              </w:rPr>
              <w:t>доцент кафедры неврологии, с курсами психиатрии, клинической психологии и медицинской генетики ФГАОУ ВО «Казанский (Приволжский) федеральный университет», г. Казань</w:t>
            </w:r>
          </w:p>
        </w:tc>
      </w:tr>
      <w:tr w:rsidR="008213B7" w:rsidRPr="005D00B7" w:rsidTr="00B21166">
        <w:trPr>
          <w:trHeight w:val="1640"/>
        </w:trPr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  <w:color w:val="000000"/>
              </w:rPr>
              <w:t>14.</w:t>
            </w:r>
            <w:r w:rsidRPr="005D00B7">
              <w:rPr>
                <w:rFonts w:ascii="Arial" w:eastAsia="Arial" w:hAnsi="Arial" w:cs="Arial"/>
              </w:rPr>
              <w:t>3</w:t>
            </w:r>
            <w:r w:rsidRPr="005D00B7">
              <w:rPr>
                <w:rFonts w:ascii="Arial" w:eastAsia="Arial" w:hAnsi="Arial" w:cs="Arial"/>
                <w:color w:val="000000"/>
              </w:rPr>
              <w:t>0-</w:t>
            </w:r>
            <w:r w:rsidRPr="005D00B7">
              <w:rPr>
                <w:rFonts w:ascii="Arial" w:eastAsia="Arial" w:hAnsi="Arial" w:cs="Arial"/>
              </w:rPr>
              <w:t>15.00</w:t>
            </w:r>
          </w:p>
        </w:tc>
        <w:tc>
          <w:tcPr>
            <w:tcW w:w="8640" w:type="dxa"/>
            <w:shd w:val="clear" w:color="auto" w:fill="auto"/>
          </w:tcPr>
          <w:p w:rsidR="008213B7" w:rsidRPr="00055AD9" w:rsidRDefault="008213B7" w:rsidP="00B21166">
            <w:pPr>
              <w:jc w:val="both"/>
              <w:rPr>
                <w:rFonts w:ascii="Arial" w:eastAsia="Arial" w:hAnsi="Arial" w:cs="Arial"/>
                <w:b/>
                <w:highlight w:val="white"/>
              </w:rPr>
            </w:pPr>
            <w:r w:rsidRPr="00621252">
              <w:rPr>
                <w:rFonts w:ascii="Arial" w:eastAsia="Arial" w:hAnsi="Arial" w:cs="Arial"/>
                <w:b/>
              </w:rPr>
              <w:t xml:space="preserve">Редкие случаи применения стимуляций глубоких структур головного </w:t>
            </w:r>
            <w:proofErr w:type="spellStart"/>
            <w:r w:rsidRPr="00621252">
              <w:rPr>
                <w:rFonts w:ascii="Arial" w:eastAsia="Arial" w:hAnsi="Arial" w:cs="Arial"/>
                <w:b/>
              </w:rPr>
              <w:t>мозга</w:t>
            </w:r>
            <w:r>
              <w:rPr>
                <w:rFonts w:ascii="Arial" w:eastAsia="Arial" w:hAnsi="Arial" w:cs="Arial"/>
                <w:b/>
              </w:rPr>
              <w:t>ипсе</w:t>
            </w:r>
            <w:proofErr w:type="spellEnd"/>
          </w:p>
          <w:p w:rsidR="008213B7" w:rsidRPr="005D00B7" w:rsidRDefault="008213B7" w:rsidP="00B21166">
            <w:pPr>
              <w:jc w:val="both"/>
              <w:rPr>
                <w:rFonts w:ascii="Arial" w:eastAsia="Arial" w:hAnsi="Arial" w:cs="Arial"/>
              </w:rPr>
            </w:pPr>
            <w:r w:rsidRPr="005D00B7">
              <w:rPr>
                <w:rFonts w:ascii="Arial" w:eastAsia="Arial" w:hAnsi="Arial" w:cs="Arial"/>
                <w:b/>
                <w:i/>
              </w:rPr>
              <w:t>Томский Алексей Алексеевич</w:t>
            </w:r>
            <w:r w:rsidRPr="005D00B7">
              <w:rPr>
                <w:rFonts w:ascii="Arial" w:eastAsia="Arial" w:hAnsi="Arial" w:cs="Arial"/>
                <w:i/>
              </w:rPr>
              <w:t xml:space="preserve">, </w:t>
            </w:r>
            <w:r w:rsidRPr="005D00B7">
              <w:rPr>
                <w:rFonts w:ascii="Arial" w:eastAsia="Arial" w:hAnsi="Arial" w:cs="Arial"/>
              </w:rPr>
              <w:t>к.м.н., руководитель группы функциональной нейрохирургии ФГАУ «</w:t>
            </w:r>
            <w:r w:rsidRPr="005D00B7">
              <w:rPr>
                <w:rFonts w:ascii="Arial" w:hAnsi="Arial" w:cs="Arial"/>
                <w:shd w:val="clear" w:color="auto" w:fill="FFFFFF"/>
              </w:rPr>
              <w:t>Национальный медицинский исследовательский центр нейрохирургии имени академика Н.Н. Бурденко</w:t>
            </w:r>
            <w:r w:rsidRPr="005D00B7">
              <w:rPr>
                <w:rFonts w:ascii="Arial" w:eastAsia="Arial" w:hAnsi="Arial" w:cs="Arial"/>
              </w:rPr>
              <w:t>» Минздрава России, г. Москва</w:t>
            </w:r>
          </w:p>
          <w:p w:rsidR="008213B7" w:rsidRPr="005D00B7" w:rsidRDefault="008213B7" w:rsidP="00B21166">
            <w:pPr>
              <w:pStyle w:val="6"/>
              <w:spacing w:before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heading=h.2ogpbaza0jg7" w:colFirst="0" w:colLast="0"/>
            <w:bookmarkEnd w:id="2"/>
            <w:r w:rsidRPr="005D00B7">
              <w:rPr>
                <w:rFonts w:ascii="Arial" w:eastAsia="Arial" w:hAnsi="Arial" w:cs="Arial"/>
                <w:i/>
                <w:sz w:val="24"/>
                <w:szCs w:val="24"/>
              </w:rPr>
              <w:t>Соавтор:</w:t>
            </w:r>
            <w:r w:rsidRPr="005D00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00B7">
              <w:rPr>
                <w:rFonts w:ascii="Arial" w:eastAsia="Arial" w:hAnsi="Arial" w:cs="Arial"/>
                <w:sz w:val="24"/>
                <w:szCs w:val="24"/>
              </w:rPr>
              <w:t>Гамалея</w:t>
            </w:r>
            <w:proofErr w:type="spellEnd"/>
            <w:r w:rsidRPr="005D00B7">
              <w:rPr>
                <w:rFonts w:ascii="Arial" w:eastAsia="Arial" w:hAnsi="Arial" w:cs="Arial"/>
                <w:sz w:val="24"/>
                <w:szCs w:val="24"/>
              </w:rPr>
              <w:t xml:space="preserve"> Анна Александровна</w:t>
            </w:r>
          </w:p>
        </w:tc>
      </w:tr>
      <w:tr w:rsidR="008213B7" w:rsidRPr="005D00B7" w:rsidTr="00B21166">
        <w:trPr>
          <w:trHeight w:val="428"/>
        </w:trPr>
        <w:tc>
          <w:tcPr>
            <w:tcW w:w="195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</w:rPr>
              <w:t>15.00-15.30</w:t>
            </w:r>
          </w:p>
        </w:tc>
        <w:tc>
          <w:tcPr>
            <w:tcW w:w="8640" w:type="dxa"/>
            <w:shd w:val="clear" w:color="auto" w:fill="auto"/>
          </w:tcPr>
          <w:p w:rsidR="008213B7" w:rsidRPr="00055AD9" w:rsidRDefault="008213B7" w:rsidP="00B21166">
            <w:pPr>
              <w:jc w:val="both"/>
              <w:rPr>
                <w:rFonts w:ascii="Arial" w:eastAsia="Arial" w:hAnsi="Arial" w:cs="Arial"/>
                <w:b/>
              </w:rPr>
            </w:pPr>
            <w:r w:rsidRPr="005D00B7">
              <w:rPr>
                <w:rFonts w:ascii="Arial" w:eastAsia="Arial" w:hAnsi="Arial" w:cs="Arial"/>
                <w:b/>
              </w:rPr>
              <w:t>Клинический случай семейного педиатрического синдрома с острым началом (PANS)</w:t>
            </w:r>
          </w:p>
          <w:p w:rsidR="008213B7" w:rsidRDefault="008213B7" w:rsidP="00B21166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5D00B7">
              <w:rPr>
                <w:rFonts w:ascii="Arial" w:eastAsia="Arial" w:hAnsi="Arial" w:cs="Arial"/>
                <w:b/>
                <w:i/>
              </w:rPr>
              <w:t>Мунасипова</w:t>
            </w:r>
            <w:proofErr w:type="spellEnd"/>
            <w:r w:rsidRPr="005D00B7">
              <w:rPr>
                <w:rFonts w:ascii="Arial" w:eastAsia="Arial" w:hAnsi="Arial" w:cs="Arial"/>
                <w:b/>
                <w:i/>
              </w:rPr>
              <w:t xml:space="preserve"> Сабина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Э</w:t>
            </w:r>
            <w:r w:rsidRPr="005D00B7">
              <w:rPr>
                <w:rFonts w:ascii="Arial" w:eastAsia="Arial" w:hAnsi="Arial" w:cs="Arial"/>
                <w:b/>
                <w:i/>
              </w:rPr>
              <w:t>льдаровна</w:t>
            </w:r>
            <w:proofErr w:type="spellEnd"/>
            <w:r w:rsidRPr="005D00B7">
              <w:rPr>
                <w:rFonts w:ascii="Arial" w:eastAsia="Arial" w:hAnsi="Arial" w:cs="Arial"/>
              </w:rPr>
              <w:t xml:space="preserve">, </w:t>
            </w:r>
            <w:r w:rsidRPr="005D00B7">
              <w:rPr>
                <w:rFonts w:ascii="Arial" w:eastAsia="Arial" w:hAnsi="Arial" w:cs="Arial"/>
                <w:color w:val="000000"/>
              </w:rPr>
              <w:t>к.м.н., врач-невролог Республиканского клинико-диагностического центра экстрапирамидных заболеваний, ассистент кафедры неврологии ФГБОУ ВО «</w:t>
            </w:r>
            <w:proofErr w:type="spellStart"/>
            <w:r w:rsidRPr="005D00B7">
              <w:rPr>
                <w:rFonts w:ascii="Arial" w:eastAsia="Arial" w:hAnsi="Arial" w:cs="Arial"/>
                <w:color w:val="000000"/>
              </w:rPr>
              <w:t>Казанскии</w:t>
            </w:r>
            <w:proofErr w:type="spellEnd"/>
            <w:r w:rsidRPr="005D00B7">
              <w:rPr>
                <w:rFonts w:ascii="Arial" w:eastAsia="Arial" w:hAnsi="Arial" w:cs="Arial"/>
                <w:color w:val="000000"/>
              </w:rPr>
              <w:t xml:space="preserve">̆ </w:t>
            </w:r>
            <w:proofErr w:type="spellStart"/>
            <w:r w:rsidRPr="005D00B7">
              <w:rPr>
                <w:rFonts w:ascii="Arial" w:eastAsia="Arial" w:hAnsi="Arial" w:cs="Arial"/>
                <w:color w:val="000000"/>
              </w:rPr>
              <w:t>государственныи</w:t>
            </w:r>
            <w:proofErr w:type="spellEnd"/>
            <w:r w:rsidRPr="005D00B7">
              <w:rPr>
                <w:rFonts w:ascii="Arial" w:eastAsia="Arial" w:hAnsi="Arial" w:cs="Arial"/>
                <w:color w:val="000000"/>
              </w:rPr>
              <w:t xml:space="preserve">̆ </w:t>
            </w:r>
            <w:proofErr w:type="spellStart"/>
            <w:r w:rsidRPr="005D00B7">
              <w:rPr>
                <w:rFonts w:ascii="Arial" w:eastAsia="Arial" w:hAnsi="Arial" w:cs="Arial"/>
                <w:color w:val="000000"/>
              </w:rPr>
              <w:t>медицинскии</w:t>
            </w:r>
            <w:proofErr w:type="spellEnd"/>
            <w:r w:rsidRPr="005D00B7">
              <w:rPr>
                <w:rFonts w:ascii="Arial" w:eastAsia="Arial" w:hAnsi="Arial" w:cs="Arial"/>
                <w:color w:val="000000"/>
              </w:rPr>
              <w:t>̆ университет» Минздрава России, г. Казань</w:t>
            </w:r>
          </w:p>
          <w:p w:rsidR="008213B7" w:rsidRPr="00055AD9" w:rsidRDefault="008213B7" w:rsidP="00B2116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8D6FDA">
              <w:rPr>
                <w:rFonts w:ascii="Arial" w:eastAsia="Arial" w:hAnsi="Arial" w:cs="Arial"/>
                <w:b/>
                <w:i/>
                <w:color w:val="000000"/>
              </w:rPr>
              <w:t>Соавтор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 w:rsidRPr="008D6FDA">
              <w:rPr>
                <w:rFonts w:ascii="Arial" w:eastAsia="Arial" w:hAnsi="Arial" w:cs="Arial"/>
                <w:color w:val="000000"/>
              </w:rPr>
              <w:t xml:space="preserve">Богданова Наиля </w:t>
            </w:r>
            <w:proofErr w:type="spellStart"/>
            <w:r w:rsidRPr="008D6FDA">
              <w:rPr>
                <w:rFonts w:ascii="Arial" w:eastAsia="Arial" w:hAnsi="Arial" w:cs="Arial"/>
                <w:color w:val="000000"/>
              </w:rPr>
              <w:t>Искандеровна</w:t>
            </w:r>
            <w:proofErr w:type="spellEnd"/>
          </w:p>
        </w:tc>
      </w:tr>
      <w:tr w:rsidR="008213B7" w:rsidRPr="005D00B7" w:rsidTr="00B21166">
        <w:trPr>
          <w:trHeight w:val="307"/>
        </w:trPr>
        <w:tc>
          <w:tcPr>
            <w:tcW w:w="1950" w:type="dxa"/>
            <w:shd w:val="clear" w:color="auto" w:fill="auto"/>
          </w:tcPr>
          <w:p w:rsidR="008213B7" w:rsidRPr="00DE4F36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DE4F36">
              <w:rPr>
                <w:rFonts w:ascii="Arial" w:eastAsia="Arial" w:hAnsi="Arial" w:cs="Arial"/>
                <w:color w:val="000000"/>
              </w:rPr>
              <w:t>15.</w:t>
            </w:r>
            <w:r w:rsidRPr="00DE4F36">
              <w:rPr>
                <w:rFonts w:ascii="Arial" w:eastAsia="Arial" w:hAnsi="Arial" w:cs="Arial"/>
              </w:rPr>
              <w:t>3</w:t>
            </w:r>
            <w:r w:rsidRPr="00DE4F36">
              <w:rPr>
                <w:rFonts w:ascii="Arial" w:eastAsia="Arial" w:hAnsi="Arial" w:cs="Arial"/>
                <w:color w:val="000000"/>
              </w:rPr>
              <w:t>0-</w:t>
            </w:r>
            <w:r w:rsidRPr="00DE4F36">
              <w:rPr>
                <w:rFonts w:ascii="Arial" w:eastAsia="Arial" w:hAnsi="Arial" w:cs="Arial"/>
              </w:rPr>
              <w:t>15.50</w:t>
            </w:r>
          </w:p>
        </w:tc>
        <w:tc>
          <w:tcPr>
            <w:tcW w:w="8640" w:type="dxa"/>
            <w:shd w:val="clear" w:color="auto" w:fill="auto"/>
          </w:tcPr>
          <w:p w:rsidR="008213B7" w:rsidRDefault="008213B7" w:rsidP="00B2116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5D00B7">
              <w:rPr>
                <w:rFonts w:ascii="Arial" w:eastAsia="Arial" w:hAnsi="Arial" w:cs="Arial"/>
                <w:sz w:val="24"/>
                <w:szCs w:val="24"/>
              </w:rPr>
              <w:t>Серая зона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  <w:r w:rsidRPr="005D00B7">
              <w:rPr>
                <w:rFonts w:ascii="Arial" w:eastAsia="Arial" w:hAnsi="Arial" w:cs="Arial"/>
                <w:sz w:val="24"/>
                <w:szCs w:val="24"/>
              </w:rPr>
              <w:t xml:space="preserve">: клинически незначимые мутации </w:t>
            </w:r>
            <w:proofErr w:type="spellStart"/>
            <w:r w:rsidRPr="005D00B7">
              <w:rPr>
                <w:rFonts w:ascii="Arial" w:eastAsia="Arial" w:hAnsi="Arial" w:cs="Arial"/>
                <w:sz w:val="24"/>
                <w:szCs w:val="24"/>
              </w:rPr>
              <w:t>гентингтина</w:t>
            </w:r>
            <w:proofErr w:type="spellEnd"/>
            <w:r w:rsidRPr="005D00B7">
              <w:rPr>
                <w:rFonts w:ascii="Arial" w:eastAsia="Arial" w:hAnsi="Arial" w:cs="Arial"/>
                <w:sz w:val="24"/>
                <w:szCs w:val="24"/>
              </w:rPr>
              <w:t>? Описание клинических случаев</w:t>
            </w:r>
          </w:p>
          <w:p w:rsidR="008213B7" w:rsidRPr="00055AD9" w:rsidRDefault="008213B7" w:rsidP="00B21166"/>
          <w:p w:rsidR="008213B7" w:rsidRPr="00055AD9" w:rsidRDefault="008213B7" w:rsidP="00B21166">
            <w:pPr>
              <w:pStyle w:val="1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bookmarkStart w:id="3" w:name="_heading=h.an6lgwu5z6h" w:colFirst="0" w:colLast="0"/>
            <w:bookmarkEnd w:id="3"/>
            <w:r w:rsidRPr="005D00B7">
              <w:rPr>
                <w:rFonts w:ascii="Arial" w:eastAsia="Arial" w:hAnsi="Arial" w:cs="Arial"/>
                <w:i/>
                <w:sz w:val="24"/>
                <w:szCs w:val="24"/>
              </w:rPr>
              <w:t>Хасанова Диана Магомедовна</w:t>
            </w:r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, к.м.н., врач-невролог Республиканского клинико-диагностического центра </w:t>
            </w:r>
            <w:proofErr w:type="spellStart"/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>экстрапирамиднои</w:t>
            </w:r>
            <w:proofErr w:type="spellEnd"/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̆ патологии и </w:t>
            </w:r>
            <w:proofErr w:type="spellStart"/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>ботулинотерапии</w:t>
            </w:r>
            <w:proofErr w:type="spellEnd"/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>, г. Казань</w:t>
            </w:r>
          </w:p>
        </w:tc>
      </w:tr>
      <w:tr w:rsidR="008213B7" w:rsidRPr="005D00B7" w:rsidTr="00B21166">
        <w:trPr>
          <w:trHeight w:val="307"/>
        </w:trPr>
        <w:tc>
          <w:tcPr>
            <w:tcW w:w="1950" w:type="dxa"/>
            <w:shd w:val="clear" w:color="auto" w:fill="auto"/>
          </w:tcPr>
          <w:p w:rsidR="008213B7" w:rsidRPr="00DE4F36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DE4F36">
              <w:rPr>
                <w:rFonts w:ascii="Arial" w:eastAsia="Arial" w:hAnsi="Arial" w:cs="Arial"/>
                <w:color w:val="000000"/>
              </w:rPr>
              <w:t>16.00-16.20</w:t>
            </w:r>
          </w:p>
        </w:tc>
        <w:tc>
          <w:tcPr>
            <w:tcW w:w="8640" w:type="dxa"/>
            <w:shd w:val="clear" w:color="auto" w:fill="auto"/>
          </w:tcPr>
          <w:p w:rsidR="008213B7" w:rsidRDefault="008213B7" w:rsidP="00B2116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D00B7">
              <w:rPr>
                <w:rFonts w:ascii="Arial" w:eastAsia="Arial" w:hAnsi="Arial" w:cs="Arial"/>
                <w:sz w:val="24"/>
                <w:szCs w:val="24"/>
                <w:highlight w:val="white"/>
              </w:rPr>
              <w:t>Ассоциация полиморфизмов гена СОМТ с болезнью Паркинсона</w:t>
            </w:r>
          </w:p>
          <w:p w:rsidR="008213B7" w:rsidRPr="005D00B7" w:rsidRDefault="008213B7" w:rsidP="00B2116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8213B7" w:rsidRPr="00055AD9" w:rsidRDefault="008213B7" w:rsidP="00B21166">
            <w:pPr>
              <w:pStyle w:val="1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bookmarkStart w:id="4" w:name="_heading=h.k9g995tdqy1k" w:colFirst="0" w:colLast="0"/>
            <w:bookmarkEnd w:id="4"/>
            <w:r w:rsidRPr="005D00B7">
              <w:rPr>
                <w:rFonts w:ascii="Arial" w:eastAsia="Arial" w:hAnsi="Arial" w:cs="Arial"/>
                <w:i/>
                <w:sz w:val="24"/>
                <w:szCs w:val="24"/>
              </w:rPr>
              <w:t>Жукова Ирина Александровна</w:t>
            </w:r>
            <w:r w:rsidRPr="00A7311A">
              <w:rPr>
                <w:rFonts w:ascii="Arial" w:eastAsia="Arial" w:hAnsi="Arial" w:cs="Arial"/>
                <w:b w:val="0"/>
                <w:sz w:val="24"/>
                <w:szCs w:val="24"/>
              </w:rPr>
              <w:t>,</w:t>
            </w:r>
            <w:r w:rsidRPr="005D00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к.м.н., доцент, врач-невролог, </w:t>
            </w:r>
            <w:proofErr w:type="spellStart"/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>нейропсихолог</w:t>
            </w:r>
            <w:proofErr w:type="spellEnd"/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, </w:t>
            </w:r>
            <w:bookmarkStart w:id="5" w:name="_heading=h.j9xd9bloo6vy" w:colFirst="0" w:colLast="0"/>
            <w:bookmarkEnd w:id="5"/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эксперт Центра клинических исследований, заведующая отделением повышенной комфортности ФГБОУ ВО «Сибирский государственный медицинский университет» Минздрава России, </w:t>
            </w:r>
            <w:r w:rsidRPr="005D00B7">
              <w:rPr>
                <w:rFonts w:ascii="Arial" w:hAnsi="Arial" w:cs="Arial"/>
                <w:b w:val="0"/>
                <w:sz w:val="24"/>
                <w:szCs w:val="24"/>
              </w:rPr>
              <w:t>Руководитель Центра нейропсихологического тестирования</w:t>
            </w:r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>, врач-невролог Центра клинических исследований «</w:t>
            </w:r>
            <w:proofErr w:type="spellStart"/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>Неббиоло</w:t>
            </w:r>
            <w:proofErr w:type="spellEnd"/>
            <w:r w:rsidRPr="005D00B7">
              <w:rPr>
                <w:rFonts w:ascii="Arial" w:eastAsia="Arial" w:hAnsi="Arial" w:cs="Arial"/>
                <w:b w:val="0"/>
                <w:sz w:val="24"/>
                <w:szCs w:val="24"/>
              </w:rPr>
              <w:t>», г. Томск</w:t>
            </w:r>
            <w:bookmarkStart w:id="6" w:name="_heading=h.4o2qdp221qto" w:colFirst="0" w:colLast="0"/>
            <w:bookmarkEnd w:id="6"/>
          </w:p>
        </w:tc>
      </w:tr>
      <w:tr w:rsidR="008213B7" w:rsidRPr="005D00B7" w:rsidTr="00B21166">
        <w:trPr>
          <w:trHeight w:val="1550"/>
        </w:trPr>
        <w:tc>
          <w:tcPr>
            <w:tcW w:w="1950" w:type="dxa"/>
            <w:shd w:val="clear" w:color="auto" w:fill="auto"/>
          </w:tcPr>
          <w:p w:rsidR="008213B7" w:rsidRPr="00DE4F36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DE4F36">
              <w:rPr>
                <w:rFonts w:ascii="Arial" w:eastAsia="Arial" w:hAnsi="Arial" w:cs="Arial"/>
                <w:color w:val="000000"/>
              </w:rPr>
              <w:t>16.20-16.40</w:t>
            </w:r>
          </w:p>
        </w:tc>
        <w:tc>
          <w:tcPr>
            <w:tcW w:w="8640" w:type="dxa"/>
            <w:shd w:val="clear" w:color="auto" w:fill="auto"/>
          </w:tcPr>
          <w:p w:rsidR="008213B7" w:rsidRDefault="008213B7" w:rsidP="00B2116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D00B7">
              <w:rPr>
                <w:rFonts w:ascii="Arial" w:eastAsia="Arial" w:hAnsi="Arial" w:cs="Arial"/>
                <w:sz w:val="24"/>
                <w:szCs w:val="24"/>
              </w:rPr>
              <w:t xml:space="preserve">ДОФА-зависимая дистония (синдром </w:t>
            </w:r>
            <w:proofErr w:type="spellStart"/>
            <w:r w:rsidRPr="005D00B7">
              <w:rPr>
                <w:rFonts w:ascii="Arial" w:eastAsia="Arial" w:hAnsi="Arial" w:cs="Arial"/>
                <w:sz w:val="24"/>
                <w:szCs w:val="24"/>
              </w:rPr>
              <w:t>Сегавы</w:t>
            </w:r>
            <w:proofErr w:type="spellEnd"/>
            <w:r w:rsidRPr="005D00B7">
              <w:rPr>
                <w:rFonts w:ascii="Arial" w:eastAsia="Arial" w:hAnsi="Arial" w:cs="Arial"/>
                <w:sz w:val="24"/>
                <w:szCs w:val="24"/>
              </w:rPr>
              <w:t>): описание клинического наблюдения</w:t>
            </w:r>
          </w:p>
          <w:p w:rsidR="008213B7" w:rsidRPr="005D00B7" w:rsidRDefault="008213B7" w:rsidP="00B2116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8213B7" w:rsidRPr="00055AD9" w:rsidRDefault="008213B7" w:rsidP="00B21166">
            <w:pPr>
              <w:pStyle w:val="1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5D00B7"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  <w:t>Хаятова</w:t>
            </w:r>
            <w:proofErr w:type="spellEnd"/>
            <w:r w:rsidRPr="005D00B7"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D00B7"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  <w:t>Зифа</w:t>
            </w:r>
            <w:proofErr w:type="spellEnd"/>
            <w:r w:rsidRPr="005D00B7"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D00B7"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  <w:t>Гумеровна</w:t>
            </w:r>
            <w:proofErr w:type="spellEnd"/>
            <w:r w:rsidRPr="005D00B7">
              <w:rPr>
                <w:rFonts w:ascii="Arial" w:eastAsia="Arial" w:hAnsi="Arial" w:cs="Arial"/>
                <w:b w:val="0"/>
                <w:sz w:val="24"/>
                <w:szCs w:val="24"/>
                <w:highlight w:val="white"/>
              </w:rPr>
              <w:t xml:space="preserve">, </w:t>
            </w:r>
            <w:r w:rsidRPr="00DE4F36">
              <w:rPr>
                <w:rFonts w:ascii="Arial" w:eastAsia="Arial" w:hAnsi="Arial" w:cs="Arial"/>
                <w:b w:val="0"/>
                <w:sz w:val="24"/>
                <w:szCs w:val="24"/>
                <w:highlight w:val="white"/>
              </w:rPr>
              <w:t xml:space="preserve">врач-невролог </w:t>
            </w:r>
            <w:r w:rsidRPr="00DE4F36">
              <w:rPr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ЧУЗ «КБ «РЖД-Медицина» г. Казань», г. Казань</w:t>
            </w:r>
          </w:p>
        </w:tc>
      </w:tr>
      <w:tr w:rsidR="008213B7" w:rsidRPr="005D00B7" w:rsidTr="00B21166">
        <w:trPr>
          <w:trHeight w:val="1579"/>
        </w:trPr>
        <w:tc>
          <w:tcPr>
            <w:tcW w:w="1950" w:type="dxa"/>
            <w:shd w:val="clear" w:color="auto" w:fill="auto"/>
          </w:tcPr>
          <w:p w:rsidR="008213B7" w:rsidRPr="00DE4F36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DE4F36">
              <w:rPr>
                <w:rFonts w:ascii="Arial" w:eastAsia="Arial" w:hAnsi="Arial" w:cs="Arial"/>
              </w:rPr>
              <w:t>16.40-17.00</w:t>
            </w:r>
          </w:p>
        </w:tc>
        <w:tc>
          <w:tcPr>
            <w:tcW w:w="8640" w:type="dxa"/>
            <w:shd w:val="clear" w:color="auto" w:fill="auto"/>
          </w:tcPr>
          <w:p w:rsidR="008213B7" w:rsidRDefault="008213B7" w:rsidP="00B2116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D00B7">
              <w:rPr>
                <w:rFonts w:ascii="Arial" w:eastAsia="Arial" w:hAnsi="Arial" w:cs="Arial"/>
                <w:sz w:val="24"/>
                <w:szCs w:val="24"/>
              </w:rPr>
              <w:t>Дифференциальная диагностика различных видов тремора верхней конечности</w:t>
            </w:r>
          </w:p>
          <w:p w:rsidR="008213B7" w:rsidRPr="005D00B7" w:rsidRDefault="008213B7" w:rsidP="00B2116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8213B7" w:rsidRPr="005D00B7" w:rsidRDefault="008213B7" w:rsidP="00B21166">
            <w:pPr>
              <w:pStyle w:val="1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5D00B7"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  <w:t>Ермакова Марина Михайловна</w:t>
            </w:r>
            <w:r w:rsidRPr="005D00B7">
              <w:rPr>
                <w:rFonts w:ascii="Arial" w:eastAsia="Arial" w:hAnsi="Arial" w:cs="Arial"/>
                <w:b w:val="0"/>
                <w:sz w:val="24"/>
                <w:szCs w:val="24"/>
                <w:highlight w:val="white"/>
              </w:rPr>
              <w:t xml:space="preserve">, врач-невролог МЦ </w:t>
            </w:r>
            <w:proofErr w:type="spellStart"/>
            <w:r w:rsidRPr="005D00B7">
              <w:rPr>
                <w:rFonts w:ascii="Arial" w:eastAsia="Arial" w:hAnsi="Arial" w:cs="Arial"/>
                <w:b w:val="0"/>
                <w:sz w:val="24"/>
                <w:szCs w:val="24"/>
                <w:highlight w:val="white"/>
              </w:rPr>
              <w:t>Лекардо</w:t>
            </w:r>
            <w:proofErr w:type="spellEnd"/>
            <w:r w:rsidRPr="005D00B7">
              <w:rPr>
                <w:rFonts w:ascii="Arial" w:eastAsia="Arial" w:hAnsi="Arial" w:cs="Arial"/>
                <w:b w:val="0"/>
                <w:sz w:val="24"/>
                <w:szCs w:val="24"/>
                <w:highlight w:val="white"/>
              </w:rPr>
              <w:t xml:space="preserve"> Клиник, г. Чебоксары</w:t>
            </w:r>
            <w:r w:rsidRPr="005D00B7"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  <w:t xml:space="preserve">  </w:t>
            </w:r>
          </w:p>
        </w:tc>
      </w:tr>
      <w:tr w:rsidR="008213B7" w:rsidRPr="005D00B7" w:rsidTr="00B21166">
        <w:tc>
          <w:tcPr>
            <w:tcW w:w="1950" w:type="dxa"/>
            <w:shd w:val="clear" w:color="auto" w:fill="auto"/>
          </w:tcPr>
          <w:p w:rsidR="008213B7" w:rsidRPr="00DE4F36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DE4F36">
              <w:rPr>
                <w:rFonts w:ascii="Arial" w:eastAsia="Arial" w:hAnsi="Arial" w:cs="Arial"/>
              </w:rPr>
              <w:t>17.</w:t>
            </w:r>
            <w:r>
              <w:rPr>
                <w:rFonts w:ascii="Arial" w:eastAsia="Arial" w:hAnsi="Arial" w:cs="Arial"/>
              </w:rPr>
              <w:t>0</w:t>
            </w:r>
            <w:r w:rsidRPr="00DE4F36">
              <w:rPr>
                <w:rFonts w:ascii="Arial" w:eastAsia="Arial" w:hAnsi="Arial" w:cs="Arial"/>
              </w:rPr>
              <w:t>0</w:t>
            </w:r>
          </w:p>
        </w:tc>
        <w:tc>
          <w:tcPr>
            <w:tcW w:w="8640" w:type="dxa"/>
            <w:shd w:val="clear" w:color="auto" w:fill="auto"/>
          </w:tcPr>
          <w:p w:rsidR="008213B7" w:rsidRPr="005D00B7" w:rsidRDefault="008213B7" w:rsidP="00B2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5D00B7">
              <w:rPr>
                <w:rFonts w:ascii="Arial" w:eastAsia="Arial" w:hAnsi="Arial" w:cs="Arial"/>
              </w:rPr>
              <w:t>Закрытие конференции</w:t>
            </w:r>
          </w:p>
        </w:tc>
      </w:tr>
    </w:tbl>
    <w:p w:rsidR="008213B7" w:rsidRPr="00906037" w:rsidRDefault="008213B7" w:rsidP="008213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3B7" w:rsidRDefault="008213B7" w:rsidP="008213B7">
      <w:pPr>
        <w:spacing w:after="0" w:line="240" w:lineRule="auto"/>
        <w:ind w:left="7230"/>
        <w:jc w:val="both"/>
        <w:outlineLvl w:val="0"/>
        <w:rPr>
          <w:rFonts w:ascii="Times New Roman" w:hAnsi="Times New Roman"/>
          <w:b/>
          <w:sz w:val="24"/>
          <w:szCs w:val="24"/>
          <w:lang w:eastAsia="ja-JP"/>
        </w:rPr>
      </w:pPr>
    </w:p>
    <w:sectPr w:rsidR="008213B7" w:rsidSect="00661790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B3" w:rsidRDefault="003225B3" w:rsidP="00906037">
      <w:pPr>
        <w:spacing w:after="0" w:line="240" w:lineRule="auto"/>
      </w:pPr>
      <w:r>
        <w:separator/>
      </w:r>
    </w:p>
  </w:endnote>
  <w:endnote w:type="continuationSeparator" w:id="0">
    <w:p w:rsidR="003225B3" w:rsidRDefault="003225B3" w:rsidP="0090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0E" w:rsidRPr="00906037" w:rsidRDefault="002A350E" w:rsidP="00906037">
    <w:pPr>
      <w:pStyle w:val="ac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B3" w:rsidRDefault="003225B3" w:rsidP="00906037">
      <w:pPr>
        <w:spacing w:after="0" w:line="240" w:lineRule="auto"/>
      </w:pPr>
      <w:r>
        <w:separator/>
      </w:r>
    </w:p>
  </w:footnote>
  <w:footnote w:type="continuationSeparator" w:id="0">
    <w:p w:rsidR="003225B3" w:rsidRDefault="003225B3" w:rsidP="0090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115"/>
    <w:multiLevelType w:val="multilevel"/>
    <w:tmpl w:val="807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C45A2"/>
    <w:multiLevelType w:val="multilevel"/>
    <w:tmpl w:val="36BC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B615B"/>
    <w:multiLevelType w:val="hybridMultilevel"/>
    <w:tmpl w:val="6198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45F3"/>
    <w:multiLevelType w:val="hybridMultilevel"/>
    <w:tmpl w:val="5880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B9"/>
    <w:rsid w:val="00061B49"/>
    <w:rsid w:val="000660DC"/>
    <w:rsid w:val="00070C9E"/>
    <w:rsid w:val="000710E3"/>
    <w:rsid w:val="00081610"/>
    <w:rsid w:val="000E0053"/>
    <w:rsid w:val="00126906"/>
    <w:rsid w:val="001415C8"/>
    <w:rsid w:val="00167FC1"/>
    <w:rsid w:val="001A2791"/>
    <w:rsid w:val="001D2F57"/>
    <w:rsid w:val="001D304E"/>
    <w:rsid w:val="00221F9D"/>
    <w:rsid w:val="00237F40"/>
    <w:rsid w:val="0027221C"/>
    <w:rsid w:val="002A23EF"/>
    <w:rsid w:val="002A350E"/>
    <w:rsid w:val="00315495"/>
    <w:rsid w:val="00321982"/>
    <w:rsid w:val="003225B3"/>
    <w:rsid w:val="003244B1"/>
    <w:rsid w:val="00333787"/>
    <w:rsid w:val="00360E78"/>
    <w:rsid w:val="00366AE9"/>
    <w:rsid w:val="003A4637"/>
    <w:rsid w:val="003B5A56"/>
    <w:rsid w:val="003B6CBB"/>
    <w:rsid w:val="003D66C1"/>
    <w:rsid w:val="003F441D"/>
    <w:rsid w:val="003F5425"/>
    <w:rsid w:val="00423FBA"/>
    <w:rsid w:val="004507B5"/>
    <w:rsid w:val="00454E21"/>
    <w:rsid w:val="00464869"/>
    <w:rsid w:val="004A1602"/>
    <w:rsid w:val="004F2316"/>
    <w:rsid w:val="004F56E2"/>
    <w:rsid w:val="00504D93"/>
    <w:rsid w:val="00516BA4"/>
    <w:rsid w:val="005206FD"/>
    <w:rsid w:val="005450BB"/>
    <w:rsid w:val="005628CA"/>
    <w:rsid w:val="00566C25"/>
    <w:rsid w:val="00582C99"/>
    <w:rsid w:val="00583027"/>
    <w:rsid w:val="00594390"/>
    <w:rsid w:val="005A6D6F"/>
    <w:rsid w:val="005C76F3"/>
    <w:rsid w:val="005F1470"/>
    <w:rsid w:val="00602D40"/>
    <w:rsid w:val="00607AD5"/>
    <w:rsid w:val="006514E4"/>
    <w:rsid w:val="00661790"/>
    <w:rsid w:val="00676D1C"/>
    <w:rsid w:val="006771EA"/>
    <w:rsid w:val="00695C74"/>
    <w:rsid w:val="006A524B"/>
    <w:rsid w:val="006C7A10"/>
    <w:rsid w:val="006E6796"/>
    <w:rsid w:val="006E7E39"/>
    <w:rsid w:val="006F0646"/>
    <w:rsid w:val="007152CD"/>
    <w:rsid w:val="00727B9E"/>
    <w:rsid w:val="007373E4"/>
    <w:rsid w:val="0078464E"/>
    <w:rsid w:val="00786AC4"/>
    <w:rsid w:val="007A6CE8"/>
    <w:rsid w:val="007B14B0"/>
    <w:rsid w:val="007D1C4F"/>
    <w:rsid w:val="007E28D8"/>
    <w:rsid w:val="007F2DBA"/>
    <w:rsid w:val="008213B7"/>
    <w:rsid w:val="00837878"/>
    <w:rsid w:val="00894953"/>
    <w:rsid w:val="008A38B9"/>
    <w:rsid w:val="008B1D06"/>
    <w:rsid w:val="008C1DFD"/>
    <w:rsid w:val="008C2BE0"/>
    <w:rsid w:val="008D3251"/>
    <w:rsid w:val="008D5208"/>
    <w:rsid w:val="008F1BDF"/>
    <w:rsid w:val="00901C14"/>
    <w:rsid w:val="00904E93"/>
    <w:rsid w:val="00906037"/>
    <w:rsid w:val="009119B9"/>
    <w:rsid w:val="00940D99"/>
    <w:rsid w:val="009677A0"/>
    <w:rsid w:val="0098162D"/>
    <w:rsid w:val="00992407"/>
    <w:rsid w:val="009B4061"/>
    <w:rsid w:val="009C7E35"/>
    <w:rsid w:val="009D0B9F"/>
    <w:rsid w:val="009E4C6F"/>
    <w:rsid w:val="00A119D3"/>
    <w:rsid w:val="00A25B4E"/>
    <w:rsid w:val="00A704D1"/>
    <w:rsid w:val="00A80504"/>
    <w:rsid w:val="00A95F57"/>
    <w:rsid w:val="00AA7DDE"/>
    <w:rsid w:val="00AE004F"/>
    <w:rsid w:val="00AF3BF6"/>
    <w:rsid w:val="00B11878"/>
    <w:rsid w:val="00B46AE8"/>
    <w:rsid w:val="00B6110B"/>
    <w:rsid w:val="00B63349"/>
    <w:rsid w:val="00BA3D7D"/>
    <w:rsid w:val="00BC763A"/>
    <w:rsid w:val="00BD160D"/>
    <w:rsid w:val="00BE3820"/>
    <w:rsid w:val="00C00B2F"/>
    <w:rsid w:val="00C034EC"/>
    <w:rsid w:val="00C1211A"/>
    <w:rsid w:val="00C214C0"/>
    <w:rsid w:val="00C549FF"/>
    <w:rsid w:val="00C66A8D"/>
    <w:rsid w:val="00CC3A50"/>
    <w:rsid w:val="00CD1925"/>
    <w:rsid w:val="00CD6E2E"/>
    <w:rsid w:val="00CE4263"/>
    <w:rsid w:val="00D27F92"/>
    <w:rsid w:val="00D76E35"/>
    <w:rsid w:val="00DA0B72"/>
    <w:rsid w:val="00DA14A6"/>
    <w:rsid w:val="00DA2B99"/>
    <w:rsid w:val="00DB1CF8"/>
    <w:rsid w:val="00DD2558"/>
    <w:rsid w:val="00DE5BEF"/>
    <w:rsid w:val="00DE7F02"/>
    <w:rsid w:val="00DF2370"/>
    <w:rsid w:val="00E35CA2"/>
    <w:rsid w:val="00E37101"/>
    <w:rsid w:val="00E76987"/>
    <w:rsid w:val="00EA6617"/>
    <w:rsid w:val="00F066E9"/>
    <w:rsid w:val="00F20FAC"/>
    <w:rsid w:val="00FE0E7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03CE"/>
  <w15:docId w15:val="{1A342FC7-5AA8-4608-9F07-CA0AD9A8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14C0"/>
    <w:pPr>
      <w:keepNext/>
      <w:spacing w:after="0" w:line="240" w:lineRule="auto"/>
      <w:jc w:val="center"/>
      <w:outlineLvl w:val="0"/>
    </w:pPr>
    <w:rPr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A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213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4C0"/>
    <w:rPr>
      <w:b/>
      <w:bCs/>
      <w:kern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0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EC"/>
    <w:rPr>
      <w:rFonts w:ascii="Tahoma" w:hAnsi="Tahoma" w:cs="Tahoma"/>
      <w:sz w:val="16"/>
      <w:szCs w:val="16"/>
    </w:rPr>
  </w:style>
  <w:style w:type="character" w:styleId="a5">
    <w:name w:val="Hyperlink"/>
    <w:rsid w:val="00583027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8302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58302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8302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No Spacing"/>
    <w:qFormat/>
    <w:rsid w:val="00583027"/>
    <w:pPr>
      <w:suppressAutoHyphens/>
    </w:pPr>
    <w:rPr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D76E35"/>
  </w:style>
  <w:style w:type="table" w:styleId="a8">
    <w:name w:val="Table Grid"/>
    <w:basedOn w:val="a1"/>
    <w:uiPriority w:val="59"/>
    <w:rsid w:val="00901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sid w:val="0098162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46A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9060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03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060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037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8213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n-terra.ru/index.php?id=1090&amp;idx=print-ev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FB9A-E8D3-4C89-A183-3EDDD1D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GVV</Company>
  <LinksUpToDate>false</LinksUpToDate>
  <CharactersWithSpaces>21180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http://www.nniito.ru/?id=239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https://www.sechenov.ru/univers/structure/facultie/lech/departments/nerv/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Валиев Рушан Ильгамович</cp:lastModifiedBy>
  <cp:revision>2</cp:revision>
  <dcterms:created xsi:type="dcterms:W3CDTF">2024-06-14T08:33:00Z</dcterms:created>
  <dcterms:modified xsi:type="dcterms:W3CDTF">2024-06-14T08:33:00Z</dcterms:modified>
</cp:coreProperties>
</file>